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CD" w:rsidRPr="000310E5" w:rsidRDefault="005B2DCD" w:rsidP="005B2DC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 w:rsidRPr="000310E5">
        <w:rPr>
          <w:rFonts w:ascii="Times New Roman" w:hAnsi="Times New Roman"/>
          <w:sz w:val="28"/>
          <w:szCs w:val="28"/>
        </w:rPr>
        <w:t>ПРИЛОЖЕНИЕ</w:t>
      </w:r>
    </w:p>
    <w:p w:rsidR="005B2DCD" w:rsidRPr="000310E5" w:rsidRDefault="005B2DCD" w:rsidP="005B2DC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 w:rsidRPr="000310E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B2DCD" w:rsidRPr="000310E5" w:rsidRDefault="005B2DCD" w:rsidP="005B2DC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310E5">
        <w:rPr>
          <w:rFonts w:ascii="Times New Roman" w:hAnsi="Times New Roman"/>
          <w:sz w:val="28"/>
          <w:szCs w:val="28"/>
        </w:rPr>
        <w:t>ервомайско</w:t>
      </w:r>
      <w:r>
        <w:rPr>
          <w:rFonts w:ascii="Times New Roman" w:hAnsi="Times New Roman"/>
          <w:sz w:val="28"/>
          <w:szCs w:val="28"/>
        </w:rPr>
        <w:t>го</w:t>
      </w:r>
      <w:r w:rsidRPr="000310E5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0310E5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</w:p>
    <w:p w:rsidR="005B2DCD" w:rsidRPr="000310E5" w:rsidRDefault="005B2DCD" w:rsidP="005B2DC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 w:rsidRPr="000310E5">
        <w:rPr>
          <w:rFonts w:ascii="Times New Roman" w:hAnsi="Times New Roman"/>
          <w:sz w:val="28"/>
          <w:szCs w:val="28"/>
        </w:rPr>
        <w:t>Белореченского района</w:t>
      </w:r>
    </w:p>
    <w:p w:rsidR="005B2DCD" w:rsidRPr="000310E5" w:rsidRDefault="005B2DCD" w:rsidP="005B2DCD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</w:t>
      </w:r>
      <w:r w:rsidRPr="000310E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</w:t>
      </w:r>
      <w:r w:rsidRPr="000310E5">
        <w:rPr>
          <w:rFonts w:ascii="Times New Roman" w:hAnsi="Times New Roman"/>
          <w:sz w:val="28"/>
          <w:szCs w:val="28"/>
        </w:rPr>
        <w:t xml:space="preserve"> года №____</w:t>
      </w:r>
    </w:p>
    <w:p w:rsidR="005B2DCD" w:rsidRDefault="005B2DCD" w:rsidP="005B2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B2DCD" w:rsidRDefault="005B2DCD" w:rsidP="005B2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B2DCD" w:rsidRDefault="005B2DCD" w:rsidP="005B2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A54">
        <w:rPr>
          <w:rFonts w:ascii="Times New Roman" w:hAnsi="Times New Roman"/>
          <w:b/>
          <w:sz w:val="28"/>
          <w:szCs w:val="28"/>
        </w:rPr>
        <w:t>Поряд</w:t>
      </w:r>
      <w:r>
        <w:rPr>
          <w:rFonts w:ascii="Times New Roman" w:hAnsi="Times New Roman"/>
          <w:b/>
          <w:sz w:val="28"/>
          <w:szCs w:val="28"/>
        </w:rPr>
        <w:t>о</w:t>
      </w:r>
      <w:r w:rsidRPr="00833A54">
        <w:rPr>
          <w:rFonts w:ascii="Times New Roman" w:hAnsi="Times New Roman"/>
          <w:b/>
          <w:sz w:val="28"/>
          <w:szCs w:val="28"/>
        </w:rPr>
        <w:t>к принятия решений о разработк</w:t>
      </w:r>
      <w:r w:rsidRPr="00D22FEC">
        <w:rPr>
          <w:rFonts w:ascii="Times New Roman" w:hAnsi="Times New Roman"/>
          <w:b/>
          <w:sz w:val="28"/>
          <w:szCs w:val="28"/>
        </w:rPr>
        <w:t>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A54">
        <w:rPr>
          <w:rFonts w:ascii="Times New Roman" w:hAnsi="Times New Roman"/>
          <w:b/>
          <w:sz w:val="28"/>
          <w:szCs w:val="28"/>
        </w:rPr>
        <w:t>формирования</w:t>
      </w:r>
      <w:r w:rsidRPr="00D22FEC">
        <w:rPr>
          <w:rFonts w:ascii="Times New Roman" w:hAnsi="Times New Roman"/>
          <w:b/>
          <w:sz w:val="28"/>
          <w:szCs w:val="28"/>
        </w:rPr>
        <w:t>,</w:t>
      </w:r>
    </w:p>
    <w:p w:rsidR="005B2DCD" w:rsidRPr="00833A54" w:rsidRDefault="005B2DCD" w:rsidP="005B2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A54">
        <w:rPr>
          <w:rFonts w:ascii="Times New Roman" w:hAnsi="Times New Roman"/>
          <w:b/>
          <w:sz w:val="28"/>
          <w:szCs w:val="28"/>
        </w:rPr>
        <w:t>реализации</w:t>
      </w:r>
      <w:r w:rsidRPr="00D22FEC">
        <w:rPr>
          <w:rFonts w:ascii="Times New Roman" w:hAnsi="Times New Roman"/>
          <w:b/>
          <w:sz w:val="28"/>
          <w:szCs w:val="28"/>
        </w:rPr>
        <w:t>, п</w:t>
      </w:r>
      <w:r w:rsidRPr="00833A54">
        <w:rPr>
          <w:rFonts w:ascii="Times New Roman" w:hAnsi="Times New Roman"/>
          <w:b/>
          <w:sz w:val="28"/>
          <w:szCs w:val="28"/>
        </w:rPr>
        <w:t>роведения оценки эффективности</w:t>
      </w:r>
      <w:r>
        <w:rPr>
          <w:rFonts w:ascii="Times New Roman" w:hAnsi="Times New Roman"/>
          <w:b/>
          <w:sz w:val="28"/>
          <w:szCs w:val="28"/>
        </w:rPr>
        <w:t xml:space="preserve"> муниципальных программ Первомайского сельского поселения Белореченского района</w:t>
      </w:r>
    </w:p>
    <w:p w:rsidR="005B2DCD" w:rsidRDefault="005B2DCD" w:rsidP="005B2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B2DCD" w:rsidRDefault="005B2DCD" w:rsidP="005B2D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76F59" w:rsidRPr="001E29EB" w:rsidRDefault="00C76F59" w:rsidP="00C76F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I. Общие положения</w:t>
      </w:r>
    </w:p>
    <w:p w:rsidR="00C76F59" w:rsidRPr="00DE4810" w:rsidRDefault="00C76F59" w:rsidP="00C76F5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F59" w:rsidRPr="00CA2D3D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1. </w:t>
      </w:r>
      <w:r w:rsidRPr="00CA2D3D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</w:t>
      </w:r>
      <w:r w:rsidRPr="00DE4810">
        <w:rPr>
          <w:rFonts w:ascii="Times New Roman" w:hAnsi="Times New Roman" w:cs="Times New Roman"/>
          <w:sz w:val="28"/>
          <w:szCs w:val="28"/>
        </w:rPr>
        <w:t xml:space="preserve">процедуру 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E481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D3D">
        <w:rPr>
          <w:rFonts w:ascii="Times New Roman" w:hAnsi="Times New Roman" w:cs="Times New Roman"/>
          <w:sz w:val="28"/>
          <w:szCs w:val="28"/>
        </w:rPr>
        <w:t xml:space="preserve">правила разработки, реализации и оценки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A2D3D">
        <w:rPr>
          <w:rFonts w:ascii="Times New Roman" w:hAnsi="Times New Roman" w:cs="Times New Roman"/>
          <w:sz w:val="28"/>
          <w:szCs w:val="28"/>
        </w:rPr>
        <w:t>эффективности, а также контроля за ходом их реализации.</w:t>
      </w:r>
    </w:p>
    <w:p w:rsidR="00C76F59" w:rsidRPr="00CA2D3D" w:rsidRDefault="00C76F59" w:rsidP="00532DE7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2</w:t>
      </w:r>
      <w:r w:rsidRPr="00CA2D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Основные понятия, используемые в настоящем Порядке:</w:t>
      </w:r>
    </w:p>
    <w:p w:rsidR="00C76F59" w:rsidRPr="00CA2D3D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D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A2D3D">
        <w:rPr>
          <w:rFonts w:ascii="Times New Roman" w:hAnsi="Times New Roman" w:cs="Times New Roman"/>
          <w:sz w:val="28"/>
          <w:szCs w:val="28"/>
        </w:rPr>
        <w:t xml:space="preserve"> </w:t>
      </w:r>
      <w:r w:rsidRPr="00E23A41">
        <w:rPr>
          <w:rFonts w:ascii="Times New Roman" w:hAnsi="Times New Roman" w:cs="Times New Roman"/>
          <w:b/>
          <w:sz w:val="28"/>
          <w:szCs w:val="28"/>
        </w:rPr>
        <w:t xml:space="preserve"> муниципальная программа</w:t>
      </w:r>
      <w:r w:rsidR="003075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E23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E23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  <w:r w:rsidRPr="00CA2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Pr="00CA2D3D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A2D3D">
        <w:rPr>
          <w:rFonts w:ascii="Times New Roman" w:hAnsi="Times New Roman" w:cs="Times New Roman"/>
          <w:sz w:val="28"/>
          <w:szCs w:val="28"/>
        </w:rPr>
        <w:t xml:space="preserve"> мероприятий, увязанных по </w:t>
      </w:r>
      <w:r>
        <w:rPr>
          <w:rFonts w:ascii="Times New Roman" w:hAnsi="Times New Roman" w:cs="Times New Roman"/>
          <w:sz w:val="28"/>
          <w:szCs w:val="28"/>
        </w:rPr>
        <w:t xml:space="preserve">задачам, </w:t>
      </w:r>
      <w:r w:rsidRPr="00CA2D3D">
        <w:rPr>
          <w:rFonts w:ascii="Times New Roman" w:hAnsi="Times New Roman" w:cs="Times New Roman"/>
          <w:sz w:val="28"/>
          <w:szCs w:val="28"/>
        </w:rPr>
        <w:t xml:space="preserve">ресурсам и срокам </w:t>
      </w:r>
      <w:r>
        <w:rPr>
          <w:rFonts w:ascii="Times New Roman" w:hAnsi="Times New Roman" w:cs="Times New Roman"/>
          <w:sz w:val="28"/>
          <w:szCs w:val="28"/>
        </w:rPr>
        <w:t>исполнения</w:t>
      </w:r>
      <w:r w:rsidRPr="00CA2D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на достижение приоритетов и целей </w:t>
      </w:r>
      <w:r w:rsidRPr="00CA2D3D">
        <w:rPr>
          <w:rFonts w:ascii="Times New Roman" w:hAnsi="Times New Roman" w:cs="Times New Roman"/>
          <w:sz w:val="28"/>
          <w:szCs w:val="28"/>
        </w:rPr>
        <w:t>в сфере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50B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2D3D">
        <w:rPr>
          <w:rFonts w:ascii="Times New Roman" w:hAnsi="Times New Roman" w:cs="Times New Roman"/>
          <w:sz w:val="28"/>
          <w:szCs w:val="28"/>
        </w:rPr>
        <w:t xml:space="preserve"> определенных рамка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A2D3D">
        <w:rPr>
          <w:rFonts w:ascii="Times New Roman" w:hAnsi="Times New Roman" w:cs="Times New Roman"/>
          <w:sz w:val="28"/>
          <w:szCs w:val="28"/>
        </w:rPr>
        <w:t xml:space="preserve"> реализации муниципальных функций.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CA2D3D">
        <w:rPr>
          <w:rFonts w:ascii="Times New Roman" w:hAnsi="Times New Roman" w:cs="Times New Roman"/>
          <w:sz w:val="28"/>
          <w:szCs w:val="28"/>
        </w:rPr>
        <w:t>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иметь несколько </w:t>
      </w:r>
      <w:r w:rsidRPr="00CA2D3D">
        <w:rPr>
          <w:rFonts w:ascii="Times New Roman" w:hAnsi="Times New Roman" w:cs="Times New Roman"/>
          <w:sz w:val="28"/>
          <w:szCs w:val="28"/>
        </w:rPr>
        <w:t>исполнител</w:t>
      </w:r>
      <w:r>
        <w:rPr>
          <w:rFonts w:ascii="Times New Roman" w:hAnsi="Times New Roman" w:cs="Times New Roman"/>
          <w:sz w:val="28"/>
          <w:szCs w:val="28"/>
        </w:rPr>
        <w:t xml:space="preserve">ей. </w:t>
      </w:r>
    </w:p>
    <w:p w:rsidR="00C76F59" w:rsidRPr="004814D5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2D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CA2D3D">
        <w:rPr>
          <w:rFonts w:ascii="Times New Roman" w:hAnsi="Times New Roman"/>
          <w:sz w:val="28"/>
          <w:szCs w:val="28"/>
        </w:rPr>
        <w:t xml:space="preserve"> </w:t>
      </w:r>
      <w:r w:rsidRPr="004814D5">
        <w:rPr>
          <w:rFonts w:ascii="Times New Roman" w:hAnsi="Times New Roman"/>
          <w:b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(далее - подпрограмма)- комплекс </w:t>
      </w:r>
      <w:r w:rsidRPr="004814D5">
        <w:rPr>
          <w:rFonts w:ascii="Times New Roman" w:hAnsi="Times New Roman"/>
          <w:sz w:val="28"/>
          <w:szCs w:val="28"/>
        </w:rPr>
        <w:t xml:space="preserve">взаимоувязанных по целям, срокам и ресурсам мероприятий, нацеленных на решение конкретных задач в рамках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4814D5">
        <w:rPr>
          <w:rFonts w:ascii="Times New Roman" w:hAnsi="Times New Roman"/>
          <w:sz w:val="28"/>
          <w:szCs w:val="28"/>
        </w:rPr>
        <w:t>;</w:t>
      </w:r>
    </w:p>
    <w:p w:rsidR="00C76F59" w:rsidRPr="00956D3D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73FE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814D5">
        <w:rPr>
          <w:rFonts w:ascii="Times New Roman" w:hAnsi="Times New Roman"/>
          <w:b/>
          <w:sz w:val="28"/>
          <w:szCs w:val="28"/>
        </w:rPr>
        <w:t>цель</w:t>
      </w:r>
      <w:r w:rsidRPr="004814D5">
        <w:rPr>
          <w:rFonts w:ascii="Times New Roman" w:hAnsi="Times New Roman"/>
          <w:sz w:val="28"/>
          <w:szCs w:val="28"/>
        </w:rPr>
        <w:t xml:space="preserve"> - </w:t>
      </w:r>
      <w:r w:rsidRPr="00956D3D">
        <w:rPr>
          <w:rFonts w:ascii="Times New Roman" w:hAnsi="Times New Roman"/>
          <w:sz w:val="28"/>
          <w:szCs w:val="28"/>
        </w:rPr>
        <w:t xml:space="preserve">планируемый за период реализации муниципальной программы, (подпрограммы) конечный результат решения проблемы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956D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  <w:r w:rsidRPr="00956D3D">
        <w:rPr>
          <w:rFonts w:ascii="Times New Roman" w:hAnsi="Times New Roman"/>
          <w:sz w:val="28"/>
          <w:szCs w:val="28"/>
        </w:rPr>
        <w:t xml:space="preserve"> посредством реализации мероприятий муниципальной программы (подпрограммы);</w:t>
      </w:r>
    </w:p>
    <w:p w:rsidR="00C76F59" w:rsidRPr="004814D5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73FE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Pr="004814D5">
        <w:rPr>
          <w:rFonts w:ascii="Times New Roman" w:hAnsi="Times New Roman"/>
          <w:b/>
          <w:sz w:val="28"/>
          <w:szCs w:val="28"/>
        </w:rPr>
        <w:t xml:space="preserve">задача </w:t>
      </w:r>
      <w:r w:rsidRPr="004814D5">
        <w:rPr>
          <w:rFonts w:ascii="Times New Roman" w:hAnsi="Times New Roman"/>
          <w:sz w:val="28"/>
          <w:szCs w:val="28"/>
        </w:rPr>
        <w:t xml:space="preserve">- планируемый результат выполнения совокупности взаимоувязанных мероприятий или осуществления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4814D5">
        <w:rPr>
          <w:rFonts w:ascii="Times New Roman" w:hAnsi="Times New Roman"/>
          <w:sz w:val="28"/>
          <w:szCs w:val="28"/>
        </w:rPr>
        <w:t xml:space="preserve">функций, направленных на достижение цели реализации </w:t>
      </w:r>
      <w:r w:rsidRPr="00956D3D">
        <w:rPr>
          <w:rFonts w:ascii="Times New Roman" w:hAnsi="Times New Roman"/>
          <w:sz w:val="28"/>
          <w:szCs w:val="28"/>
        </w:rPr>
        <w:t xml:space="preserve">муниципальной </w:t>
      </w:r>
      <w:r w:rsidRPr="004814D5">
        <w:rPr>
          <w:rFonts w:ascii="Times New Roman" w:hAnsi="Times New Roman"/>
          <w:sz w:val="28"/>
          <w:szCs w:val="28"/>
        </w:rPr>
        <w:t>программы (подпрограммы);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814D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) </w:t>
      </w:r>
      <w:r w:rsidRPr="004814D5">
        <w:rPr>
          <w:rFonts w:ascii="Times New Roman" w:hAnsi="Times New Roman"/>
          <w:b/>
          <w:sz w:val="28"/>
          <w:szCs w:val="28"/>
        </w:rPr>
        <w:t>мероприятие</w:t>
      </w:r>
      <w:r w:rsidRPr="004814D5">
        <w:rPr>
          <w:rFonts w:ascii="Times New Roman" w:hAnsi="Times New Roman"/>
          <w:sz w:val="28"/>
          <w:szCs w:val="28"/>
        </w:rPr>
        <w:t xml:space="preserve"> </w:t>
      </w:r>
      <w:r w:rsidRPr="004653E3">
        <w:rPr>
          <w:rFonts w:ascii="Times New Roman" w:hAnsi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(подпрограммы)</w:t>
      </w:r>
      <w:r w:rsidRPr="004814D5">
        <w:rPr>
          <w:rFonts w:ascii="Times New Roman" w:hAnsi="Times New Roman"/>
          <w:sz w:val="28"/>
          <w:szCs w:val="28"/>
        </w:rPr>
        <w:t xml:space="preserve"> - совокупность взаимосвязанных действий, направленных на решение соответствующей задачи;</w:t>
      </w:r>
    </w:p>
    <w:p w:rsidR="000709C5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 </w:t>
      </w:r>
      <w:r w:rsidRPr="00241DD1">
        <w:rPr>
          <w:rFonts w:ascii="Times New Roman" w:hAnsi="Times New Roman"/>
          <w:b/>
          <w:sz w:val="28"/>
          <w:szCs w:val="28"/>
        </w:rPr>
        <w:t>мун</w:t>
      </w:r>
      <w:r w:rsidRPr="00A8303C">
        <w:rPr>
          <w:rFonts w:ascii="Times New Roman" w:hAnsi="Times New Roman"/>
          <w:b/>
          <w:sz w:val="28"/>
          <w:szCs w:val="28"/>
        </w:rPr>
        <w:t xml:space="preserve">иципальный  заказчик </w:t>
      </w:r>
      <w:r w:rsidRPr="00A237E6">
        <w:rPr>
          <w:rFonts w:ascii="Times New Roman" w:hAnsi="Times New Roman"/>
          <w:b/>
          <w:sz w:val="28"/>
          <w:szCs w:val="28"/>
        </w:rPr>
        <w:t>муниципальной</w:t>
      </w:r>
      <w:r w:rsidRPr="00A8303C">
        <w:rPr>
          <w:rFonts w:ascii="Times New Roman" w:hAnsi="Times New Roman"/>
          <w:b/>
          <w:sz w:val="28"/>
          <w:szCs w:val="28"/>
        </w:rPr>
        <w:t xml:space="preserve"> программы </w:t>
      </w:r>
      <w:r w:rsidRPr="00A237E6">
        <w:rPr>
          <w:rFonts w:ascii="Times New Roman" w:hAnsi="Times New Roman"/>
          <w:b/>
          <w:sz w:val="28"/>
          <w:szCs w:val="28"/>
        </w:rPr>
        <w:t>(подпрограммы)</w:t>
      </w:r>
      <w:r w:rsidRPr="00DE48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41DD1">
        <w:rPr>
          <w:rFonts w:ascii="Times New Roman" w:hAnsi="Times New Roman"/>
          <w:b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41DD1">
        <w:rPr>
          <w:rFonts w:ascii="Times New Roman" w:hAnsi="Times New Roman"/>
          <w:b/>
          <w:sz w:val="28"/>
          <w:szCs w:val="28"/>
        </w:rPr>
        <w:t>заказчик</w:t>
      </w:r>
      <w:r>
        <w:rPr>
          <w:rFonts w:ascii="Times New Roman" w:hAnsi="Times New Roman"/>
          <w:sz w:val="28"/>
          <w:szCs w:val="28"/>
        </w:rPr>
        <w:t>) -</w:t>
      </w:r>
      <w:r w:rsidRPr="00DE4810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DE48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  <w:r w:rsidR="000709C5">
        <w:rPr>
          <w:rFonts w:ascii="Times New Roman" w:hAnsi="Times New Roman"/>
          <w:sz w:val="28"/>
          <w:szCs w:val="28"/>
        </w:rPr>
        <w:t>.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Pr="00B7035B">
        <w:rPr>
          <w:rFonts w:ascii="Times New Roman" w:hAnsi="Times New Roman" w:cs="Times New Roman"/>
          <w:b/>
          <w:sz w:val="28"/>
          <w:szCs w:val="28"/>
        </w:rPr>
        <w:t>ра</w:t>
      </w:r>
      <w:r w:rsidRPr="00A8303C">
        <w:rPr>
          <w:rFonts w:ascii="Times New Roman" w:hAnsi="Times New Roman" w:cs="Times New Roman"/>
          <w:b/>
          <w:sz w:val="28"/>
          <w:szCs w:val="28"/>
        </w:rPr>
        <w:t xml:space="preserve">зработчиком </w:t>
      </w:r>
      <w:r>
        <w:rPr>
          <w:rFonts w:ascii="Times New Roman" w:hAnsi="Times New Roman" w:cs="Times New Roman"/>
          <w:sz w:val="28"/>
          <w:szCs w:val="28"/>
        </w:rPr>
        <w:t>муниципальных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 </w:t>
      </w:r>
      <w:r>
        <w:rPr>
          <w:rFonts w:ascii="Times New Roman" w:hAnsi="Times New Roman" w:cs="Times New Roman"/>
          <w:sz w:val="28"/>
          <w:szCs w:val="28"/>
        </w:rPr>
        <w:t xml:space="preserve">(подпрограмм) </w:t>
      </w:r>
      <w:r w:rsidRPr="00DE4810">
        <w:rPr>
          <w:rFonts w:ascii="Times New Roman" w:hAnsi="Times New Roman" w:cs="Times New Roman"/>
          <w:sz w:val="28"/>
          <w:szCs w:val="28"/>
        </w:rPr>
        <w:t xml:space="preserve">может быть заказчик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(подпрограммы) </w:t>
      </w:r>
      <w:r w:rsidRPr="00DE4810">
        <w:rPr>
          <w:rFonts w:ascii="Times New Roman" w:hAnsi="Times New Roman" w:cs="Times New Roman"/>
          <w:sz w:val="28"/>
          <w:szCs w:val="28"/>
        </w:rPr>
        <w:t xml:space="preserve">или определяемый заказчиком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 в соответствии с законодательством Российской Федерации, закон</w:t>
      </w:r>
      <w:r>
        <w:rPr>
          <w:rFonts w:ascii="Times New Roman" w:hAnsi="Times New Roman" w:cs="Times New Roman"/>
          <w:sz w:val="28"/>
          <w:szCs w:val="28"/>
        </w:rPr>
        <w:t xml:space="preserve">одательством </w:t>
      </w:r>
      <w:r w:rsidR="005D150B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4810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хозяйствующий субъект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6F59" w:rsidRPr="00114DEB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 </w:t>
      </w:r>
      <w:r w:rsidRPr="00114DEB">
        <w:rPr>
          <w:rFonts w:ascii="Times New Roman" w:hAnsi="Times New Roman" w:cs="Times New Roman"/>
          <w:b/>
          <w:sz w:val="28"/>
          <w:szCs w:val="28"/>
        </w:rPr>
        <w:t xml:space="preserve">координатор </w:t>
      </w:r>
      <w:r w:rsidRPr="004540DB">
        <w:rPr>
          <w:rFonts w:ascii="Times New Roman" w:hAnsi="Times New Roman"/>
          <w:b/>
          <w:sz w:val="28"/>
          <w:szCs w:val="28"/>
        </w:rPr>
        <w:t>муниципальной</w:t>
      </w:r>
      <w:r w:rsidRPr="004540DB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рограммы – </w:t>
      </w:r>
      <w:r w:rsidRPr="004540D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5D150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6F59" w:rsidRPr="00B728A6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  </w:t>
      </w:r>
      <w:r w:rsidRPr="00B728A6">
        <w:rPr>
          <w:rFonts w:ascii="Times New Roman" w:hAnsi="Times New Roman"/>
          <w:b/>
          <w:sz w:val="28"/>
          <w:szCs w:val="28"/>
        </w:rPr>
        <w:t>результативность</w:t>
      </w:r>
      <w:r w:rsidRPr="00B7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28A6">
        <w:rPr>
          <w:rFonts w:ascii="Times New Roman" w:hAnsi="Times New Roman"/>
          <w:sz w:val="28"/>
          <w:szCs w:val="28"/>
        </w:rPr>
        <w:t>программы (подпрограммы) - степень достижения запланированных результатов;</w:t>
      </w:r>
    </w:p>
    <w:p w:rsidR="00C76F59" w:rsidRPr="00B728A6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Pr="00B728A6">
        <w:rPr>
          <w:rFonts w:ascii="Times New Roman" w:hAnsi="Times New Roman"/>
          <w:sz w:val="28"/>
          <w:szCs w:val="28"/>
        </w:rPr>
        <w:t xml:space="preserve"> </w:t>
      </w:r>
      <w:r w:rsidRPr="00B728A6">
        <w:rPr>
          <w:rFonts w:ascii="Times New Roman" w:hAnsi="Times New Roman"/>
          <w:b/>
          <w:sz w:val="28"/>
          <w:szCs w:val="28"/>
        </w:rPr>
        <w:t>эффективность</w:t>
      </w:r>
      <w:r w:rsidRPr="00B7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28A6">
        <w:rPr>
          <w:rFonts w:ascii="Times New Roman" w:hAnsi="Times New Roman"/>
          <w:sz w:val="28"/>
          <w:szCs w:val="28"/>
        </w:rPr>
        <w:t>программы (подпрограммы) - соотношение достигнутых результатов и ресурсов, затраченных на их достижение.</w:t>
      </w:r>
    </w:p>
    <w:p w:rsidR="00C76F59" w:rsidRPr="00B728A6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Муниципальная </w:t>
      </w:r>
      <w:r w:rsidRPr="00B728A6">
        <w:rPr>
          <w:rFonts w:ascii="Times New Roman" w:hAnsi="Times New Roman"/>
          <w:sz w:val="28"/>
          <w:szCs w:val="28"/>
        </w:rPr>
        <w:t xml:space="preserve">программа разрабатывается </w:t>
      </w:r>
      <w:r w:rsidRPr="00B728A6">
        <w:rPr>
          <w:rFonts w:ascii="Times New Roman" w:hAnsi="Times New Roman"/>
          <w:b/>
          <w:sz w:val="28"/>
          <w:szCs w:val="28"/>
        </w:rPr>
        <w:t xml:space="preserve">на срок не менее 5 лет </w:t>
      </w:r>
      <w:r w:rsidRPr="00B728A6">
        <w:rPr>
          <w:rFonts w:ascii="Times New Roman" w:hAnsi="Times New Roman"/>
          <w:sz w:val="28"/>
          <w:szCs w:val="28"/>
        </w:rPr>
        <w:t xml:space="preserve">и включает в себя подпрограммы и/или отдельные мероприятия. Деление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28A6">
        <w:rPr>
          <w:rFonts w:ascii="Times New Roman" w:hAnsi="Times New Roman"/>
          <w:sz w:val="28"/>
          <w:szCs w:val="28"/>
        </w:rPr>
        <w:t xml:space="preserve">программы на подпрограммы осуществляется исходя из масштабности и сложности решаемых в рамках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28A6">
        <w:rPr>
          <w:rFonts w:ascii="Times New Roman" w:hAnsi="Times New Roman"/>
          <w:sz w:val="28"/>
          <w:szCs w:val="28"/>
        </w:rPr>
        <w:t>программы задач. Мероприятия подпрограмм в обязательном порядке должны быть увязаны с запланированными результатами подпрограммы.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728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B728A6">
        <w:rPr>
          <w:rFonts w:ascii="Times New Roman" w:hAnsi="Times New Roman"/>
          <w:sz w:val="28"/>
          <w:szCs w:val="28"/>
        </w:rPr>
        <w:t xml:space="preserve">программа </w:t>
      </w:r>
      <w:r w:rsidRPr="002B41AD">
        <w:rPr>
          <w:rFonts w:ascii="Times New Roman" w:hAnsi="Times New Roman"/>
          <w:b/>
          <w:sz w:val="28"/>
          <w:szCs w:val="28"/>
        </w:rPr>
        <w:t xml:space="preserve">утверждается постановлением 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Pr="0036353A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B41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  <w:r w:rsidRPr="002B41AD">
        <w:rPr>
          <w:rFonts w:ascii="Times New Roman" w:hAnsi="Times New Roman"/>
          <w:sz w:val="28"/>
          <w:szCs w:val="28"/>
        </w:rPr>
        <w:t>.</w:t>
      </w:r>
    </w:p>
    <w:p w:rsidR="00C76F59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32"/>
          <w:szCs w:val="32"/>
        </w:rPr>
      </w:pPr>
    </w:p>
    <w:p w:rsidR="00C76F59" w:rsidRPr="0099286D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286D">
        <w:rPr>
          <w:rFonts w:ascii="Times New Roman" w:hAnsi="Times New Roman" w:cs="Times New Roman"/>
          <w:sz w:val="28"/>
          <w:szCs w:val="28"/>
        </w:rPr>
        <w:t>II. Требования к структуре муниципальной программы</w:t>
      </w:r>
    </w:p>
    <w:p w:rsidR="00C76F59" w:rsidRPr="00654EF2" w:rsidRDefault="00C76F59" w:rsidP="00C76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1. Муниципальная программа состоит из следующих частей: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 xml:space="preserve">1) </w:t>
      </w:r>
      <w:hyperlink w:anchor="Par288" w:history="1">
        <w:r w:rsidRPr="009943AA">
          <w:rPr>
            <w:rFonts w:ascii="Times New Roman" w:hAnsi="Times New Roman"/>
            <w:sz w:val="28"/>
            <w:szCs w:val="28"/>
          </w:rPr>
          <w:t>паспорт</w:t>
        </w:r>
      </w:hyperlink>
      <w:r w:rsidRPr="009943AA">
        <w:rPr>
          <w:rFonts w:ascii="Times New Roman" w:hAnsi="Times New Roman"/>
          <w:sz w:val="28"/>
          <w:szCs w:val="28"/>
        </w:rPr>
        <w:t xml:space="preserve"> программы по форме согласно </w:t>
      </w:r>
      <w:r w:rsidRPr="00212D1E">
        <w:rPr>
          <w:rFonts w:ascii="Times New Roman" w:hAnsi="Times New Roman"/>
          <w:b/>
          <w:sz w:val="28"/>
          <w:szCs w:val="28"/>
        </w:rPr>
        <w:t>приложению N 1</w:t>
      </w:r>
      <w:r w:rsidRPr="009943AA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2) текстовая часть муниципальной программы, которая содержит: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- общую характеристику сферы реализации муниципальной программы, в том числе формулировку основных проблем в указанной сфере, инерционный прогноз ее развития;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-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- перечень и краткое описание подпрограмм муниципальной программы;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 xml:space="preserve">- </w:t>
      </w:r>
      <w:hyperlink w:anchor="Par335" w:history="1">
        <w:r w:rsidRPr="009943AA">
          <w:rPr>
            <w:rFonts w:ascii="Times New Roman" w:hAnsi="Times New Roman"/>
            <w:sz w:val="28"/>
            <w:szCs w:val="28"/>
          </w:rPr>
          <w:t>паспорта</w:t>
        </w:r>
      </w:hyperlink>
      <w:r w:rsidRPr="009943AA">
        <w:rPr>
          <w:rFonts w:ascii="Times New Roman" w:hAnsi="Times New Roman"/>
          <w:sz w:val="28"/>
          <w:szCs w:val="28"/>
        </w:rPr>
        <w:t xml:space="preserve"> подпрограмм муниципальной программы по форме согласно </w:t>
      </w:r>
      <w:r w:rsidRPr="00212D1E">
        <w:rPr>
          <w:rFonts w:ascii="Times New Roman" w:hAnsi="Times New Roman"/>
          <w:b/>
          <w:sz w:val="28"/>
          <w:szCs w:val="28"/>
        </w:rPr>
        <w:t xml:space="preserve">приложению N 2 </w:t>
      </w:r>
      <w:r w:rsidRPr="009943AA">
        <w:rPr>
          <w:rFonts w:ascii="Times New Roman" w:hAnsi="Times New Roman"/>
          <w:sz w:val="28"/>
          <w:szCs w:val="28"/>
        </w:rPr>
        <w:t>к настоящему Порядку;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- описание целей и задач муниципальной программы и подпрограмм;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9943AA">
        <w:rPr>
          <w:rFonts w:ascii="Times New Roman" w:hAnsi="Times New Roman"/>
          <w:sz w:val="28"/>
          <w:szCs w:val="28"/>
        </w:rPr>
        <w:t xml:space="preserve">обобщенную характеристику основных мероприятий муниципальной программы с обоснованием необходимости их осуществления (в том числе влияние мероприятий на достижение целевых показателей, предусмотренных в указах Президента Российской Федерации и утвержденных Губернатором </w:t>
      </w:r>
      <w:r w:rsidR="000709C5">
        <w:rPr>
          <w:rFonts w:ascii="Times New Roman" w:hAnsi="Times New Roman"/>
          <w:sz w:val="28"/>
          <w:szCs w:val="28"/>
        </w:rPr>
        <w:t>Краснодарского края</w:t>
      </w:r>
      <w:r w:rsidRPr="009943AA">
        <w:rPr>
          <w:rFonts w:ascii="Times New Roman" w:hAnsi="Times New Roman"/>
          <w:sz w:val="28"/>
          <w:szCs w:val="28"/>
        </w:rPr>
        <w:t>);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lastRenderedPageBreak/>
        <w:t>3) планируемые результаты реализации муниципальной программы;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 xml:space="preserve">планируемые результаты реализации подпрограмм с указанием количественных и/или качественных целевых показателей, характеризующих достижение целей и решение задач, по </w:t>
      </w:r>
      <w:hyperlink w:anchor="Par389" w:history="1">
        <w:r w:rsidRPr="009943AA">
          <w:rPr>
            <w:rFonts w:ascii="Times New Roman" w:hAnsi="Times New Roman"/>
            <w:sz w:val="28"/>
            <w:szCs w:val="28"/>
          </w:rPr>
          <w:t>форме</w:t>
        </w:r>
      </w:hyperlink>
      <w:r w:rsidRPr="009943AA">
        <w:rPr>
          <w:rFonts w:ascii="Times New Roman" w:hAnsi="Times New Roman"/>
          <w:sz w:val="28"/>
          <w:szCs w:val="28"/>
        </w:rPr>
        <w:t xml:space="preserve"> согласно </w:t>
      </w:r>
      <w:r w:rsidRPr="00212D1E">
        <w:rPr>
          <w:rFonts w:ascii="Times New Roman" w:hAnsi="Times New Roman"/>
          <w:b/>
          <w:sz w:val="28"/>
          <w:szCs w:val="28"/>
        </w:rPr>
        <w:t>приложению N 3</w:t>
      </w:r>
      <w:r w:rsidRPr="009943AA">
        <w:rPr>
          <w:rFonts w:ascii="Times New Roman" w:hAnsi="Times New Roman"/>
          <w:sz w:val="28"/>
          <w:szCs w:val="28"/>
        </w:rPr>
        <w:t xml:space="preserve"> к настоящему Порядку, включая оценку влияния изменения объема финансирования на изменение целевых показателей;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>4) обоснование объема финансовых ресурсов, необходимых для реализации муниципальной программы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9943AA">
        <w:rPr>
          <w:rFonts w:ascii="Times New Roman" w:hAnsi="Times New Roman"/>
          <w:sz w:val="28"/>
          <w:szCs w:val="28"/>
        </w:rPr>
        <w:t xml:space="preserve">), по </w:t>
      </w:r>
      <w:hyperlink w:anchor="Par431" w:history="1">
        <w:r w:rsidRPr="009943AA">
          <w:rPr>
            <w:rFonts w:ascii="Times New Roman" w:hAnsi="Times New Roman"/>
            <w:sz w:val="28"/>
            <w:szCs w:val="28"/>
          </w:rPr>
          <w:t>форме</w:t>
        </w:r>
      </w:hyperlink>
      <w:r w:rsidRPr="009943AA">
        <w:rPr>
          <w:rFonts w:ascii="Times New Roman" w:hAnsi="Times New Roman"/>
          <w:sz w:val="28"/>
          <w:szCs w:val="28"/>
        </w:rPr>
        <w:t xml:space="preserve"> согласно </w:t>
      </w:r>
      <w:r w:rsidRPr="00212D1E">
        <w:rPr>
          <w:rFonts w:ascii="Times New Roman" w:hAnsi="Times New Roman"/>
          <w:b/>
          <w:sz w:val="28"/>
          <w:szCs w:val="28"/>
        </w:rPr>
        <w:t>приложению N 4</w:t>
      </w:r>
      <w:r w:rsidRPr="009943AA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943AA">
        <w:rPr>
          <w:rFonts w:ascii="Times New Roman" w:hAnsi="Times New Roman"/>
          <w:sz w:val="28"/>
          <w:szCs w:val="28"/>
        </w:rPr>
        <w:t xml:space="preserve">5) </w:t>
      </w:r>
      <w:hyperlink w:anchor="Par470" w:history="1">
        <w:r w:rsidRPr="009943AA">
          <w:rPr>
            <w:rFonts w:ascii="Times New Roman" w:hAnsi="Times New Roman"/>
            <w:sz w:val="28"/>
            <w:szCs w:val="28"/>
          </w:rPr>
          <w:t>перечень</w:t>
        </w:r>
      </w:hyperlink>
      <w:r w:rsidRPr="009943AA">
        <w:rPr>
          <w:rFonts w:ascii="Times New Roman" w:hAnsi="Times New Roman"/>
          <w:sz w:val="28"/>
          <w:szCs w:val="28"/>
        </w:rPr>
        <w:t xml:space="preserve"> мероприятий муниципальной</w:t>
      </w:r>
      <w:r>
        <w:rPr>
          <w:rFonts w:ascii="Times New Roman" w:hAnsi="Times New Roman"/>
          <w:sz w:val="28"/>
          <w:szCs w:val="28"/>
        </w:rPr>
        <w:t xml:space="preserve"> программы (</w:t>
      </w:r>
      <w:r w:rsidRPr="009943AA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 xml:space="preserve">ы) </w:t>
      </w:r>
      <w:r w:rsidRPr="009943AA">
        <w:rPr>
          <w:rFonts w:ascii="Times New Roman" w:hAnsi="Times New Roman"/>
          <w:sz w:val="28"/>
          <w:szCs w:val="28"/>
        </w:rPr>
        <w:t xml:space="preserve"> по форме согласно </w:t>
      </w:r>
      <w:r w:rsidRPr="00212D1E">
        <w:rPr>
          <w:rFonts w:ascii="Times New Roman" w:hAnsi="Times New Roman"/>
          <w:b/>
          <w:sz w:val="28"/>
          <w:szCs w:val="28"/>
        </w:rPr>
        <w:t xml:space="preserve">приложению N 5 </w:t>
      </w:r>
      <w:r w:rsidRPr="009943AA">
        <w:rPr>
          <w:rFonts w:ascii="Times New Roman" w:hAnsi="Times New Roman"/>
          <w:sz w:val="28"/>
          <w:szCs w:val="28"/>
        </w:rPr>
        <w:t>к настоящему Порядку;</w:t>
      </w:r>
    </w:p>
    <w:p w:rsidR="00C76F59" w:rsidRPr="009943AA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943AA">
        <w:rPr>
          <w:rFonts w:ascii="Times New Roman" w:hAnsi="Times New Roman"/>
          <w:sz w:val="28"/>
          <w:szCs w:val="28"/>
        </w:rPr>
        <w:t xml:space="preserve">) </w:t>
      </w:r>
      <w:r w:rsidRPr="000D6077">
        <w:rPr>
          <w:rFonts w:ascii="Times New Roman" w:hAnsi="Times New Roman"/>
          <w:sz w:val="28"/>
          <w:szCs w:val="28"/>
        </w:rPr>
        <w:t xml:space="preserve">методика расчета значений показателей эффективности реализации </w:t>
      </w:r>
      <w:r w:rsidRPr="009943AA">
        <w:rPr>
          <w:rFonts w:ascii="Times New Roman" w:hAnsi="Times New Roman"/>
          <w:sz w:val="28"/>
          <w:szCs w:val="28"/>
        </w:rPr>
        <w:t>муниципальной</w:t>
      </w:r>
      <w:r w:rsidRPr="000D6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программы (</w:t>
      </w:r>
      <w:r w:rsidRPr="000D6077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D6077">
        <w:rPr>
          <w:rFonts w:ascii="Times New Roman" w:hAnsi="Times New Roman"/>
          <w:sz w:val="28"/>
          <w:szCs w:val="28"/>
        </w:rPr>
        <w:t xml:space="preserve"> (наименование показателей, определение, единицы измерения, значения базовых показателей, статистические источники, периодичность представления);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943AA">
        <w:rPr>
          <w:rFonts w:ascii="Times New Roman" w:hAnsi="Times New Roman"/>
          <w:sz w:val="28"/>
          <w:szCs w:val="28"/>
        </w:rPr>
        <w:t xml:space="preserve">) состав, форма и сроки представления отчетности о ходе реализации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9943AA">
        <w:rPr>
          <w:rFonts w:ascii="Times New Roman" w:hAnsi="Times New Roman"/>
          <w:sz w:val="28"/>
          <w:szCs w:val="28"/>
        </w:rPr>
        <w:t>программы (подпрограммы).</w:t>
      </w:r>
    </w:p>
    <w:p w:rsidR="00C76F59" w:rsidRDefault="00C76F59" w:rsidP="00C76F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76F59" w:rsidRPr="001E29EB" w:rsidRDefault="00C76F59" w:rsidP="00C76F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III. Разработка </w:t>
      </w:r>
      <w:r>
        <w:rPr>
          <w:rFonts w:ascii="Times New Roman" w:hAnsi="Times New Roman"/>
          <w:sz w:val="28"/>
          <w:szCs w:val="28"/>
        </w:rPr>
        <w:t xml:space="preserve">и утверждение муниципальных </w:t>
      </w:r>
      <w:r w:rsidRPr="001E29EB">
        <w:rPr>
          <w:rFonts w:ascii="Times New Roman" w:hAnsi="Times New Roman"/>
          <w:sz w:val="28"/>
          <w:szCs w:val="28"/>
        </w:rPr>
        <w:t>программ</w:t>
      </w:r>
    </w:p>
    <w:p w:rsidR="00C76F59" w:rsidRPr="00DE4810" w:rsidRDefault="00C76F59" w:rsidP="00C76F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29E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Муниципаль</w:t>
      </w:r>
      <w:r w:rsidRPr="001E29EB">
        <w:rPr>
          <w:rFonts w:ascii="Times New Roman" w:hAnsi="Times New Roman"/>
          <w:sz w:val="28"/>
          <w:szCs w:val="28"/>
        </w:rPr>
        <w:t xml:space="preserve">ные программы разрабатываются на основании Перечня </w:t>
      </w:r>
      <w:r>
        <w:rPr>
          <w:rFonts w:ascii="Times New Roman" w:hAnsi="Times New Roman"/>
          <w:sz w:val="28"/>
          <w:szCs w:val="28"/>
        </w:rPr>
        <w:t>муниципальных программ Первомайского сельского поселения Белореченского района,</w:t>
      </w:r>
      <w:r w:rsidRPr="001E29EB">
        <w:rPr>
          <w:rFonts w:ascii="Times New Roman" w:hAnsi="Times New Roman"/>
          <w:sz w:val="28"/>
          <w:szCs w:val="28"/>
        </w:rPr>
        <w:t xml:space="preserve"> утверждаемого</w:t>
      </w:r>
      <w:r w:rsidR="00952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Первомайского сельского поселения Белореченского района </w:t>
      </w:r>
      <w:r w:rsidRPr="001E29EB">
        <w:rPr>
          <w:rFonts w:ascii="Times New Roman" w:hAnsi="Times New Roman"/>
          <w:sz w:val="28"/>
          <w:szCs w:val="28"/>
        </w:rPr>
        <w:t>(далее - Перечень).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29EB">
        <w:rPr>
          <w:rFonts w:ascii="Times New Roman" w:hAnsi="Times New Roman"/>
          <w:sz w:val="28"/>
          <w:szCs w:val="28"/>
        </w:rPr>
        <w:t xml:space="preserve">. Проект Перечня формируется </w:t>
      </w:r>
      <w:r>
        <w:rPr>
          <w:rFonts w:ascii="Times New Roman" w:hAnsi="Times New Roman"/>
          <w:sz w:val="28"/>
          <w:szCs w:val="28"/>
        </w:rPr>
        <w:t xml:space="preserve"> </w:t>
      </w:r>
      <w:r w:rsidR="00952772">
        <w:rPr>
          <w:rFonts w:ascii="Times New Roman" w:hAnsi="Times New Roman"/>
          <w:sz w:val="28"/>
          <w:szCs w:val="28"/>
        </w:rPr>
        <w:t>финансовым отделом</w:t>
      </w:r>
      <w:r>
        <w:rPr>
          <w:rFonts w:ascii="Times New Roman" w:hAnsi="Times New Roman"/>
          <w:sz w:val="28"/>
          <w:szCs w:val="28"/>
        </w:rPr>
        <w:t xml:space="preserve"> администрации Первомайского сельского поселения Белореченского района</w:t>
      </w:r>
      <w:r w:rsidRPr="001E29EB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Федерации, </w:t>
      </w:r>
      <w:r w:rsidR="00952772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, поручениями главы Первомайского сельского поселения Белореченского района  </w:t>
      </w:r>
      <w:r w:rsidRPr="001E29EB">
        <w:rPr>
          <w:rFonts w:ascii="Times New Roman" w:hAnsi="Times New Roman"/>
          <w:sz w:val="28"/>
          <w:szCs w:val="28"/>
        </w:rPr>
        <w:t xml:space="preserve">и предложениями </w:t>
      </w:r>
      <w:r w:rsidR="00952772">
        <w:rPr>
          <w:rFonts w:ascii="Times New Roman" w:hAnsi="Times New Roman"/>
          <w:sz w:val="28"/>
          <w:szCs w:val="28"/>
        </w:rPr>
        <w:t xml:space="preserve">специалистов </w:t>
      </w:r>
      <w:r>
        <w:rPr>
          <w:rFonts w:ascii="Times New Roman" w:hAnsi="Times New Roman"/>
          <w:sz w:val="28"/>
          <w:szCs w:val="28"/>
        </w:rPr>
        <w:t>администрации Первомайского сельского поселения Белореченского района</w:t>
      </w:r>
      <w:r w:rsidRPr="001E29EB">
        <w:rPr>
          <w:rFonts w:ascii="Times New Roman" w:hAnsi="Times New Roman"/>
          <w:sz w:val="28"/>
          <w:szCs w:val="28"/>
        </w:rPr>
        <w:t>.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Сформированный проект Перечня подлежит согласованию с </w:t>
      </w:r>
      <w:r w:rsidR="00952772">
        <w:rPr>
          <w:rFonts w:ascii="Times New Roman" w:hAnsi="Times New Roman"/>
          <w:sz w:val="28"/>
          <w:szCs w:val="28"/>
        </w:rPr>
        <w:t xml:space="preserve">главой </w:t>
      </w: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района.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E29EB">
        <w:rPr>
          <w:rFonts w:ascii="Times New Roman" w:hAnsi="Times New Roman"/>
          <w:sz w:val="28"/>
          <w:szCs w:val="28"/>
        </w:rPr>
        <w:t xml:space="preserve">. Внесение изменений в Перечень в части дополнения (исключения) </w:t>
      </w:r>
      <w:r>
        <w:rPr>
          <w:rFonts w:ascii="Times New Roman" w:hAnsi="Times New Roman"/>
          <w:sz w:val="28"/>
          <w:szCs w:val="28"/>
        </w:rPr>
        <w:t xml:space="preserve">муниципальных программ, </w:t>
      </w:r>
      <w:r w:rsidRPr="001E29EB">
        <w:rPr>
          <w:rFonts w:ascii="Times New Roman" w:hAnsi="Times New Roman"/>
          <w:sz w:val="28"/>
          <w:szCs w:val="28"/>
        </w:rPr>
        <w:t xml:space="preserve"> изменения наименований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E29EB">
        <w:rPr>
          <w:rFonts w:ascii="Times New Roman" w:hAnsi="Times New Roman"/>
          <w:sz w:val="28"/>
          <w:szCs w:val="28"/>
        </w:rPr>
        <w:t xml:space="preserve"> программ, изменения заказчиков программ</w:t>
      </w:r>
      <w:r>
        <w:rPr>
          <w:rFonts w:ascii="Times New Roman" w:hAnsi="Times New Roman"/>
          <w:sz w:val="28"/>
          <w:szCs w:val="28"/>
        </w:rPr>
        <w:t xml:space="preserve"> и подпрограмм</w:t>
      </w:r>
      <w:r w:rsidRPr="001E29EB">
        <w:rPr>
          <w:rFonts w:ascii="Times New Roman" w:hAnsi="Times New Roman"/>
          <w:sz w:val="28"/>
          <w:szCs w:val="28"/>
        </w:rPr>
        <w:t>, планируемых к реализации с очередного финансового года, производится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047BF">
        <w:rPr>
          <w:rFonts w:ascii="Times New Roman" w:hAnsi="Times New Roman"/>
          <w:b/>
          <w:sz w:val="28"/>
          <w:szCs w:val="28"/>
        </w:rPr>
        <w:t xml:space="preserve">до 1 </w:t>
      </w:r>
      <w:r w:rsidR="000709C5">
        <w:rPr>
          <w:rFonts w:ascii="Times New Roman" w:hAnsi="Times New Roman"/>
          <w:b/>
          <w:sz w:val="28"/>
          <w:szCs w:val="28"/>
        </w:rPr>
        <w:t>апреля</w:t>
      </w:r>
      <w:r w:rsidRPr="009047BF">
        <w:rPr>
          <w:rFonts w:ascii="Times New Roman" w:hAnsi="Times New Roman"/>
          <w:b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текущего финансового года на основании предложений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52772">
        <w:rPr>
          <w:rFonts w:ascii="Times New Roman" w:hAnsi="Times New Roman"/>
          <w:sz w:val="28"/>
          <w:szCs w:val="28"/>
        </w:rPr>
        <w:t>финансового отдела</w:t>
      </w:r>
      <w:r>
        <w:rPr>
          <w:rFonts w:ascii="Times New Roman" w:hAnsi="Times New Roman"/>
          <w:sz w:val="28"/>
          <w:szCs w:val="28"/>
        </w:rPr>
        <w:t xml:space="preserve"> и утверждается постановлением администрации Первомайского сельского поселения Белореченского района. 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Перечень могут быть дополнительно включены муниципальные программы, реализация которых планируется в текущем году в случае  выделения </w:t>
      </w:r>
      <w:r w:rsidR="00952772">
        <w:rPr>
          <w:rFonts w:ascii="Times New Roman" w:hAnsi="Times New Roman"/>
          <w:sz w:val="28"/>
          <w:szCs w:val="28"/>
        </w:rPr>
        <w:t xml:space="preserve">Первомайскому сельскому поселению Белореченского района </w:t>
      </w:r>
      <w:r>
        <w:rPr>
          <w:rFonts w:ascii="Times New Roman" w:hAnsi="Times New Roman"/>
          <w:sz w:val="28"/>
          <w:szCs w:val="28"/>
        </w:rPr>
        <w:t xml:space="preserve">району субсидий на текущий финансовый год в соответствии с государственными программами </w:t>
      </w:r>
      <w:r w:rsidR="00952772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E29EB">
        <w:rPr>
          <w:rFonts w:ascii="Times New Roman" w:hAnsi="Times New Roman"/>
          <w:sz w:val="28"/>
          <w:szCs w:val="28"/>
        </w:rPr>
        <w:t>. Перечень содержит: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29EB">
        <w:rPr>
          <w:rFonts w:ascii="Times New Roman" w:hAnsi="Times New Roman"/>
          <w:sz w:val="28"/>
          <w:szCs w:val="28"/>
        </w:rPr>
        <w:t xml:space="preserve">наименования 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 w:rsidRPr="001E29EB">
        <w:rPr>
          <w:rFonts w:ascii="Times New Roman" w:hAnsi="Times New Roman"/>
          <w:sz w:val="28"/>
          <w:szCs w:val="28"/>
        </w:rPr>
        <w:t>;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09C5">
        <w:rPr>
          <w:rFonts w:ascii="Times New Roman" w:hAnsi="Times New Roman"/>
          <w:sz w:val="28"/>
          <w:szCs w:val="28"/>
        </w:rPr>
        <w:t>ответственных</w:t>
      </w:r>
      <w:r w:rsidRPr="001E29EB">
        <w:rPr>
          <w:rFonts w:ascii="Times New Roman" w:hAnsi="Times New Roman"/>
          <w:sz w:val="28"/>
          <w:szCs w:val="28"/>
        </w:rPr>
        <w:t xml:space="preserve"> </w:t>
      </w:r>
      <w:r w:rsidR="000709C5">
        <w:rPr>
          <w:rFonts w:ascii="Times New Roman" w:hAnsi="Times New Roman"/>
          <w:sz w:val="28"/>
          <w:szCs w:val="28"/>
        </w:rPr>
        <w:t xml:space="preserve">исполнителей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E29EB">
        <w:rPr>
          <w:rFonts w:ascii="Times New Roman" w:hAnsi="Times New Roman"/>
          <w:sz w:val="28"/>
          <w:szCs w:val="28"/>
        </w:rPr>
        <w:t xml:space="preserve"> программ.</w:t>
      </w:r>
    </w:p>
    <w:p w:rsidR="00C76F59" w:rsidRPr="00DE4810" w:rsidRDefault="000709C5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76F59">
        <w:rPr>
          <w:rFonts w:ascii="Times New Roman" w:hAnsi="Times New Roman" w:cs="Times New Roman"/>
          <w:sz w:val="28"/>
          <w:szCs w:val="28"/>
        </w:rPr>
        <w:t>. З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аказчик </w:t>
      </w:r>
      <w:r w:rsidR="00C76F59">
        <w:rPr>
          <w:rFonts w:ascii="Times New Roman" w:hAnsi="Times New Roman" w:cs="Times New Roman"/>
          <w:sz w:val="28"/>
          <w:szCs w:val="28"/>
        </w:rPr>
        <w:t>муниципальной п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C76F59">
        <w:rPr>
          <w:rFonts w:ascii="Times New Roman" w:hAnsi="Times New Roman" w:cs="Times New Roman"/>
          <w:sz w:val="28"/>
          <w:szCs w:val="28"/>
        </w:rPr>
        <w:t xml:space="preserve">разрабатывает, согласовывает с исполнителями и 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представляет проект </w:t>
      </w:r>
      <w:r w:rsidR="00C76F59">
        <w:rPr>
          <w:rFonts w:ascii="Times New Roman" w:hAnsi="Times New Roman" w:cs="Times New Roman"/>
          <w:sz w:val="28"/>
          <w:szCs w:val="28"/>
        </w:rPr>
        <w:t>муниципальной  п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рограммы для согласования в </w:t>
      </w:r>
      <w:r w:rsidR="00952772">
        <w:rPr>
          <w:rFonts w:ascii="Times New Roman" w:hAnsi="Times New Roman" w:cs="Times New Roman"/>
          <w:sz w:val="28"/>
          <w:szCs w:val="28"/>
        </w:rPr>
        <w:t>финансовый отдел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6F59">
        <w:rPr>
          <w:rFonts w:ascii="Times New Roman" w:hAnsi="Times New Roman" w:cs="Times New Roman"/>
          <w:sz w:val="28"/>
          <w:szCs w:val="28"/>
        </w:rPr>
        <w:t>Первомайского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C76F59" w:rsidRPr="00DE4810">
        <w:rPr>
          <w:rFonts w:ascii="Times New Roman" w:hAnsi="Times New Roman" w:cs="Times New Roman"/>
          <w:sz w:val="28"/>
          <w:szCs w:val="28"/>
        </w:rPr>
        <w:t>.</w:t>
      </w:r>
    </w:p>
    <w:p w:rsidR="00C76F59" w:rsidRPr="00DE4810" w:rsidRDefault="000709C5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76F59">
        <w:rPr>
          <w:rFonts w:ascii="Times New Roman" w:hAnsi="Times New Roman" w:cs="Times New Roman"/>
          <w:sz w:val="28"/>
          <w:szCs w:val="28"/>
        </w:rPr>
        <w:t>.</w:t>
      </w:r>
      <w:r w:rsidR="00952772">
        <w:rPr>
          <w:rFonts w:ascii="Times New Roman" w:hAnsi="Times New Roman" w:cs="Times New Roman"/>
          <w:sz w:val="28"/>
          <w:szCs w:val="28"/>
        </w:rPr>
        <w:t>Финансовый отдел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76F59">
        <w:rPr>
          <w:rFonts w:ascii="Times New Roman" w:hAnsi="Times New Roman" w:cs="Times New Roman"/>
          <w:sz w:val="28"/>
          <w:szCs w:val="28"/>
        </w:rPr>
        <w:t>Первомайского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 w:rsidRPr="009047BF">
        <w:rPr>
          <w:rFonts w:ascii="Times New Roman" w:hAnsi="Times New Roman" w:cs="Times New Roman"/>
          <w:b/>
          <w:sz w:val="28"/>
          <w:szCs w:val="28"/>
        </w:rPr>
        <w:t>в течение 5 рабочих дней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со дня представления проекта </w:t>
      </w:r>
      <w:r w:rsidR="00C76F59">
        <w:rPr>
          <w:rFonts w:ascii="Times New Roman" w:hAnsi="Times New Roman" w:cs="Times New Roman"/>
          <w:sz w:val="28"/>
          <w:szCs w:val="28"/>
        </w:rPr>
        <w:t>муниципальной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п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C76F59">
        <w:rPr>
          <w:rFonts w:ascii="Times New Roman" w:hAnsi="Times New Roman" w:cs="Times New Roman"/>
          <w:sz w:val="28"/>
          <w:szCs w:val="28"/>
        </w:rPr>
        <w:t xml:space="preserve"> </w:t>
      </w:r>
      <w:r w:rsidR="00C76F59" w:rsidRPr="00DE4810">
        <w:rPr>
          <w:rFonts w:ascii="Times New Roman" w:hAnsi="Times New Roman" w:cs="Times New Roman"/>
          <w:sz w:val="28"/>
          <w:szCs w:val="28"/>
        </w:rPr>
        <w:t>согласовывает</w:t>
      </w:r>
      <w:r w:rsidR="00C76F59">
        <w:rPr>
          <w:rFonts w:ascii="Times New Roman" w:hAnsi="Times New Roman" w:cs="Times New Roman"/>
          <w:sz w:val="28"/>
          <w:szCs w:val="28"/>
        </w:rPr>
        <w:t xml:space="preserve"> или направляет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представленный проект </w:t>
      </w:r>
      <w:r w:rsidR="00C76F59">
        <w:rPr>
          <w:rFonts w:ascii="Times New Roman" w:hAnsi="Times New Roman" w:cs="Times New Roman"/>
          <w:sz w:val="28"/>
          <w:szCs w:val="28"/>
        </w:rPr>
        <w:t>муниципальной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п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C76F59">
        <w:rPr>
          <w:rFonts w:ascii="Times New Roman" w:hAnsi="Times New Roman" w:cs="Times New Roman"/>
          <w:sz w:val="28"/>
          <w:szCs w:val="28"/>
        </w:rPr>
        <w:t xml:space="preserve"> 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="00C76F59">
        <w:rPr>
          <w:rFonts w:ascii="Times New Roman" w:hAnsi="Times New Roman" w:cs="Times New Roman"/>
          <w:sz w:val="28"/>
          <w:szCs w:val="28"/>
        </w:rPr>
        <w:t xml:space="preserve">для доработки </w:t>
      </w:r>
      <w:r w:rsidR="00C76F59" w:rsidRPr="00DE4810">
        <w:rPr>
          <w:rFonts w:ascii="Times New Roman" w:hAnsi="Times New Roman" w:cs="Times New Roman"/>
          <w:sz w:val="28"/>
          <w:szCs w:val="28"/>
        </w:rPr>
        <w:t>с указанием причин</w:t>
      </w:r>
      <w:r w:rsidR="00C76F59">
        <w:rPr>
          <w:rFonts w:ascii="Times New Roman" w:hAnsi="Times New Roman" w:cs="Times New Roman"/>
          <w:sz w:val="28"/>
          <w:szCs w:val="28"/>
        </w:rPr>
        <w:t>ы возврата</w:t>
      </w:r>
      <w:r w:rsidR="00C76F59" w:rsidRPr="00DE4810">
        <w:rPr>
          <w:rFonts w:ascii="Times New Roman" w:hAnsi="Times New Roman" w:cs="Times New Roman"/>
          <w:sz w:val="28"/>
          <w:szCs w:val="28"/>
        </w:rPr>
        <w:t>.</w:t>
      </w:r>
    </w:p>
    <w:p w:rsidR="00C76F59" w:rsidRDefault="000709C5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. После согласования с финансовым </w:t>
      </w: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C76F59" w:rsidRPr="00DE4810"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C76F5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76F59" w:rsidRPr="00F273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Первомайского</w:t>
      </w:r>
      <w:r w:rsidR="00C76F59" w:rsidRPr="00046123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C76F59" w:rsidRPr="00046123">
        <w:rPr>
          <w:rFonts w:ascii="Times New Roman" w:hAnsi="Times New Roman" w:cs="Times New Roman"/>
          <w:sz w:val="28"/>
          <w:szCs w:val="28"/>
        </w:rPr>
        <w:t xml:space="preserve"> 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76F59">
        <w:rPr>
          <w:rFonts w:ascii="Times New Roman" w:hAnsi="Times New Roman" w:cs="Times New Roman"/>
          <w:sz w:val="28"/>
          <w:szCs w:val="28"/>
        </w:rPr>
        <w:t>муниципальной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п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рограммы в установленном порядке представляется заказчиком </w:t>
      </w:r>
      <w:r w:rsidR="00C76F59">
        <w:rPr>
          <w:rFonts w:ascii="Times New Roman" w:hAnsi="Times New Roman" w:cs="Times New Roman"/>
          <w:sz w:val="28"/>
          <w:szCs w:val="28"/>
        </w:rPr>
        <w:t>муниципальной п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рограммы на подпись главе </w:t>
      </w:r>
      <w:r w:rsidR="00C76F59">
        <w:rPr>
          <w:rFonts w:ascii="Times New Roman" w:hAnsi="Times New Roman" w:cs="Times New Roman"/>
          <w:sz w:val="28"/>
          <w:szCs w:val="28"/>
        </w:rPr>
        <w:t>Первомайского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 </w:t>
      </w:r>
      <w:r w:rsidR="00C76F59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C76F59" w:rsidRPr="00DE4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DE48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рограммы, предполагаемые к финансированию начиная с очередного финансового года, подлежат утверждению </w:t>
      </w:r>
      <w:r w:rsidRPr="009047BF">
        <w:rPr>
          <w:rFonts w:ascii="Times New Roman" w:hAnsi="Times New Roman" w:cs="Times New Roman"/>
          <w:b/>
          <w:sz w:val="28"/>
          <w:szCs w:val="28"/>
        </w:rPr>
        <w:t xml:space="preserve">до 1 </w:t>
      </w:r>
      <w:r w:rsidR="000709C5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9047BF">
        <w:rPr>
          <w:rFonts w:ascii="Times New Roman" w:hAnsi="Times New Roman" w:cs="Times New Roman"/>
          <w:b/>
          <w:sz w:val="28"/>
          <w:szCs w:val="28"/>
        </w:rPr>
        <w:t xml:space="preserve"> текущего года.</w:t>
      </w:r>
    </w:p>
    <w:p w:rsidR="000709C5" w:rsidRPr="009047BF" w:rsidRDefault="000709C5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F59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IV. Внесение изменений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1E29EB">
        <w:rPr>
          <w:rFonts w:ascii="Times New Roman" w:hAnsi="Times New Roman"/>
          <w:sz w:val="28"/>
          <w:szCs w:val="28"/>
        </w:rPr>
        <w:t>программу</w:t>
      </w:r>
      <w:r>
        <w:rPr>
          <w:rFonts w:ascii="Times New Roman" w:hAnsi="Times New Roman"/>
          <w:sz w:val="28"/>
          <w:szCs w:val="28"/>
        </w:rPr>
        <w:t>.</w:t>
      </w:r>
    </w:p>
    <w:p w:rsidR="00C76F59" w:rsidRPr="001E29EB" w:rsidRDefault="00C76F59" w:rsidP="00C76F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E481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муниципальную п</w:t>
      </w:r>
      <w:r w:rsidRPr="00DE4810">
        <w:rPr>
          <w:rFonts w:ascii="Times New Roman" w:hAnsi="Times New Roman" w:cs="Times New Roman"/>
          <w:sz w:val="28"/>
          <w:szCs w:val="28"/>
        </w:rPr>
        <w:t>рограмму могут быть внесены изменения в случаях: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а) снижения ожидаемых поступлений в бюджет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>;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 xml:space="preserve">необходимости изменения перечня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E29EB">
        <w:rPr>
          <w:rFonts w:ascii="Times New Roman" w:hAnsi="Times New Roman"/>
          <w:sz w:val="28"/>
          <w:szCs w:val="28"/>
        </w:rPr>
        <w:t xml:space="preserve">программы (подпрограммы), сроков и (или) объемов  финансирования в связи с предоставлением из бюджета </w:t>
      </w:r>
      <w:r w:rsidR="000709C5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средств на их реализацию или изменением объема указанных средств;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481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изменения сроков 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реализации или досрочного прекращения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 или ее отдельных мероприятий</w:t>
      </w:r>
      <w:r>
        <w:rPr>
          <w:rFonts w:ascii="Times New Roman" w:hAnsi="Times New Roman" w:cs="Times New Roman"/>
          <w:sz w:val="28"/>
          <w:szCs w:val="28"/>
        </w:rPr>
        <w:t>, вызванных изменением законодательства или иных обстоятельств.</w:t>
      </w:r>
    </w:p>
    <w:p w:rsidR="00C76F59" w:rsidRPr="00DE4810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1E29EB">
        <w:rPr>
          <w:rFonts w:ascii="Times New Roman" w:hAnsi="Times New Roman"/>
          <w:sz w:val="28"/>
          <w:szCs w:val="28"/>
        </w:rPr>
        <w:t xml:space="preserve">изменения показателей, предусмотренных во исполнение указов Президента Российской Федерации и Стратегии социально-экономического развития </w:t>
      </w:r>
      <w:r w:rsidR="000709C5">
        <w:rPr>
          <w:rFonts w:ascii="Times New Roman" w:hAnsi="Times New Roman"/>
          <w:sz w:val="28"/>
          <w:szCs w:val="28"/>
        </w:rPr>
        <w:t>Краснодарского края</w:t>
      </w:r>
      <w:r w:rsidRPr="001E29EB">
        <w:rPr>
          <w:rFonts w:ascii="Times New Roman" w:hAnsi="Times New Roman"/>
          <w:sz w:val="28"/>
          <w:szCs w:val="28"/>
        </w:rPr>
        <w:t>.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E29EB">
        <w:rPr>
          <w:rFonts w:ascii="Times New Roman" w:hAnsi="Times New Roman"/>
          <w:sz w:val="28"/>
          <w:szCs w:val="28"/>
        </w:rPr>
        <w:t xml:space="preserve">В течение финансового года в утвержденные </w:t>
      </w:r>
      <w:r>
        <w:rPr>
          <w:rFonts w:ascii="Times New Roman" w:hAnsi="Times New Roman"/>
          <w:sz w:val="28"/>
          <w:szCs w:val="28"/>
        </w:rPr>
        <w:t xml:space="preserve">муниципальные </w:t>
      </w:r>
      <w:r w:rsidRPr="001E29EB">
        <w:rPr>
          <w:rFonts w:ascii="Times New Roman" w:hAnsi="Times New Roman"/>
          <w:sz w:val="28"/>
          <w:szCs w:val="28"/>
        </w:rPr>
        <w:t>программы по инициативе заказчика могут вноситься следующие изменения: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1) технические правки, не меняющие цель, объемы бюджетных ассигнований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E29EB">
        <w:rPr>
          <w:rFonts w:ascii="Times New Roman" w:hAnsi="Times New Roman"/>
          <w:sz w:val="28"/>
          <w:szCs w:val="28"/>
        </w:rPr>
        <w:t xml:space="preserve"> программы (подпрограммы);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 xml:space="preserve">2) перераспределение бюджетных ассигнований между мероприятиями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программы (подпрограмм);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lastRenderedPageBreak/>
        <w:t xml:space="preserve">3) изменение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программы без изменения общего объема бюджетных ассигнований на их реализацию.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AF2">
        <w:rPr>
          <w:rFonts w:ascii="Times New Roman" w:hAnsi="Times New Roman" w:cs="Times New Roman"/>
          <w:sz w:val="28"/>
          <w:szCs w:val="28"/>
        </w:rPr>
        <w:t>3. Внесение изменений в 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95AF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95AF2">
        <w:rPr>
          <w:rFonts w:ascii="Times New Roman" w:hAnsi="Times New Roman" w:cs="Times New Roman"/>
          <w:sz w:val="28"/>
          <w:szCs w:val="28"/>
        </w:rPr>
        <w:t xml:space="preserve"> осуществляется в порядке, п</w:t>
      </w:r>
      <w:r>
        <w:rPr>
          <w:rFonts w:ascii="Times New Roman" w:hAnsi="Times New Roman" w:cs="Times New Roman"/>
          <w:sz w:val="28"/>
          <w:szCs w:val="28"/>
        </w:rPr>
        <w:t xml:space="preserve">редусмотренном для утверждения муниципальных </w:t>
      </w:r>
      <w:r w:rsidRPr="00495AF2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C76F59" w:rsidRPr="00495AF2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23E">
        <w:rPr>
          <w:rFonts w:ascii="Times New Roman" w:hAnsi="Times New Roman" w:cs="Times New Roman"/>
          <w:sz w:val="28"/>
          <w:szCs w:val="28"/>
        </w:rPr>
        <w:t xml:space="preserve">4. Внесение изменений в подпрограммы осуществляется путем внесения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623E">
        <w:rPr>
          <w:rFonts w:ascii="Times New Roman" w:hAnsi="Times New Roman" w:cs="Times New Roman"/>
          <w:sz w:val="28"/>
          <w:szCs w:val="28"/>
        </w:rPr>
        <w:t>программу.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E4810"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мероприятий и объемы финансирования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на очередной финансовый год осуществляется </w:t>
      </w:r>
      <w:r w:rsidRPr="008A6C1E">
        <w:rPr>
          <w:rFonts w:ascii="Times New Roman" w:hAnsi="Times New Roman" w:cs="Times New Roman"/>
          <w:b/>
          <w:sz w:val="28"/>
          <w:szCs w:val="28"/>
        </w:rPr>
        <w:t>не позднее 1 октября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C76F59" w:rsidRPr="00DE4810" w:rsidRDefault="00C76F59" w:rsidP="00C76F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Pr="0094623E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V.</w:t>
      </w:r>
      <w:r w:rsidRPr="00E41866">
        <w:rPr>
          <w:rFonts w:ascii="Times New Roman" w:hAnsi="Times New Roman" w:cs="Times New Roman"/>
          <w:sz w:val="32"/>
          <w:szCs w:val="32"/>
        </w:rPr>
        <w:t xml:space="preserve"> </w:t>
      </w:r>
      <w:r w:rsidRPr="0094623E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94623E">
        <w:rPr>
          <w:rFonts w:ascii="Times New Roman" w:hAnsi="Times New Roman" w:cs="Times New Roman"/>
          <w:sz w:val="28"/>
          <w:szCs w:val="28"/>
        </w:rPr>
        <w:t>рограммы.</w:t>
      </w:r>
    </w:p>
    <w:p w:rsidR="00C76F59" w:rsidRDefault="00C76F59" w:rsidP="00C76F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E4810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рограмма реализуется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 в объемах, установленных решением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4810">
        <w:rPr>
          <w:rFonts w:ascii="Times New Roman" w:hAnsi="Times New Roman" w:cs="Times New Roman"/>
          <w:sz w:val="28"/>
          <w:szCs w:val="28"/>
        </w:rPr>
        <w:t xml:space="preserve">  и за счет средств иных привлекаемых для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 источников.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Финансирование мероприятий, связанных с бюджетными инвестициями, осуществляется в соответствии с Порядком</w:t>
      </w:r>
      <w:r w:rsidR="009527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</w:t>
      </w:r>
      <w:r w:rsidR="00952772">
        <w:rPr>
          <w:rFonts w:ascii="Times New Roman" w:hAnsi="Times New Roman" w:cs="Times New Roman"/>
          <w:sz w:val="28"/>
          <w:szCs w:val="28"/>
        </w:rPr>
        <w:t>ьского поселения Белореченского района.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649D1">
        <w:rPr>
          <w:rFonts w:ascii="Times New Roman" w:hAnsi="Times New Roman"/>
          <w:sz w:val="28"/>
          <w:szCs w:val="28"/>
        </w:rPr>
        <w:t xml:space="preserve">.  Финансирование из бюджета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B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  <w:r w:rsidRPr="00B649D1">
        <w:rPr>
          <w:rFonts w:ascii="Times New Roman" w:hAnsi="Times New Roman"/>
          <w:sz w:val="28"/>
          <w:szCs w:val="28"/>
        </w:rPr>
        <w:t xml:space="preserve"> муниципальной программы, утвержденной в текущем финансовом году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C1E">
        <w:rPr>
          <w:rFonts w:ascii="Times New Roman" w:hAnsi="Times New Roman"/>
          <w:b/>
          <w:sz w:val="28"/>
          <w:szCs w:val="28"/>
        </w:rPr>
        <w:t>после 1</w:t>
      </w:r>
      <w:r w:rsidR="00875982">
        <w:rPr>
          <w:rFonts w:ascii="Times New Roman" w:hAnsi="Times New Roman"/>
          <w:b/>
          <w:sz w:val="28"/>
          <w:szCs w:val="28"/>
        </w:rPr>
        <w:t xml:space="preserve"> </w:t>
      </w:r>
      <w:r w:rsidRPr="008A6C1E">
        <w:rPr>
          <w:rFonts w:ascii="Times New Roman" w:hAnsi="Times New Roman"/>
          <w:b/>
          <w:sz w:val="28"/>
          <w:szCs w:val="28"/>
        </w:rPr>
        <w:t xml:space="preserve">октября </w:t>
      </w:r>
      <w:r w:rsidRPr="00B649D1">
        <w:rPr>
          <w:rFonts w:ascii="Times New Roman" w:hAnsi="Times New Roman"/>
          <w:sz w:val="28"/>
          <w:szCs w:val="28"/>
        </w:rPr>
        <w:t>осуществляется с года</w:t>
      </w:r>
      <w:r w:rsidR="00875982">
        <w:rPr>
          <w:rFonts w:ascii="Times New Roman" w:hAnsi="Times New Roman"/>
          <w:sz w:val="28"/>
          <w:szCs w:val="28"/>
        </w:rPr>
        <w:t>, следующего за очередным финансовым годом.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649D1">
        <w:rPr>
          <w:rFonts w:ascii="Times New Roman" w:hAnsi="Times New Roman"/>
          <w:sz w:val="28"/>
          <w:szCs w:val="28"/>
        </w:rPr>
        <w:t xml:space="preserve">Финансирование из бюджета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B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  <w:r w:rsidRPr="00B649D1">
        <w:rPr>
          <w:rFonts w:ascii="Times New Roman" w:hAnsi="Times New Roman"/>
          <w:sz w:val="28"/>
          <w:szCs w:val="28"/>
        </w:rPr>
        <w:t xml:space="preserve"> муниципальной программы, утвержденной в текущем финансовом году</w:t>
      </w:r>
      <w:r>
        <w:rPr>
          <w:rFonts w:ascii="Times New Roman" w:hAnsi="Times New Roman"/>
          <w:sz w:val="28"/>
          <w:szCs w:val="28"/>
        </w:rPr>
        <w:t xml:space="preserve"> в соответствии с п.3 абз.2, разд.</w:t>
      </w:r>
      <w:r w:rsidRPr="00B81546">
        <w:rPr>
          <w:rFonts w:ascii="Times New Roman" w:hAnsi="Times New Roman"/>
          <w:sz w:val="28"/>
          <w:szCs w:val="28"/>
        </w:rPr>
        <w:t xml:space="preserve"> III</w:t>
      </w:r>
      <w:r>
        <w:rPr>
          <w:rFonts w:ascii="Times New Roman" w:hAnsi="Times New Roman"/>
          <w:sz w:val="28"/>
          <w:szCs w:val="28"/>
        </w:rPr>
        <w:t>, производится в текущем финансовом году после внесения изменений в бюджет Первомайского</w:t>
      </w:r>
      <w:r w:rsidRPr="00DE48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Белореченского района на текущий финансовый год. 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E29EB"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программы в плановом периоде может быть скорректирован с учетом решений о перераспределении бюджетных ассигнований, направляемых на финансовое обеспечение </w:t>
      </w:r>
      <w:r>
        <w:rPr>
          <w:rFonts w:ascii="Times New Roman" w:hAnsi="Times New Roman"/>
          <w:sz w:val="28"/>
          <w:szCs w:val="28"/>
        </w:rPr>
        <w:t>муниципальных программ.</w:t>
      </w:r>
    </w:p>
    <w:p w:rsidR="00C76F59" w:rsidRPr="00DE4810" w:rsidRDefault="00C76F59" w:rsidP="00C76F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6F59" w:rsidRPr="00AC4E39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VI</w:t>
      </w:r>
      <w:r w:rsidRPr="00AC4E39">
        <w:rPr>
          <w:rFonts w:ascii="Times New Roman" w:hAnsi="Times New Roman"/>
          <w:sz w:val="28"/>
          <w:szCs w:val="28"/>
        </w:rPr>
        <w:t>. Управление реализацией программы</w:t>
      </w:r>
    </w:p>
    <w:p w:rsidR="00C76F59" w:rsidRDefault="00C76F59" w:rsidP="00C76F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E4810">
        <w:rPr>
          <w:rFonts w:ascii="Times New Roman" w:hAnsi="Times New Roman"/>
          <w:sz w:val="28"/>
          <w:szCs w:val="28"/>
        </w:rPr>
        <w:t xml:space="preserve">Управление реализацией </w:t>
      </w:r>
      <w:r>
        <w:rPr>
          <w:rFonts w:ascii="Times New Roman" w:hAnsi="Times New Roman"/>
          <w:sz w:val="28"/>
          <w:szCs w:val="28"/>
        </w:rPr>
        <w:t>м</w:t>
      </w:r>
      <w:r w:rsidRPr="00DE4810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</w:t>
      </w:r>
      <w:r w:rsidRPr="00DE4810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/>
          <w:sz w:val="28"/>
          <w:szCs w:val="28"/>
        </w:rPr>
        <w:t xml:space="preserve">рограммы осуществляется </w:t>
      </w:r>
      <w:r>
        <w:rPr>
          <w:rFonts w:ascii="Times New Roman" w:hAnsi="Times New Roman"/>
          <w:sz w:val="28"/>
          <w:szCs w:val="28"/>
        </w:rPr>
        <w:t xml:space="preserve">координатором и </w:t>
      </w:r>
      <w:r w:rsidRPr="00DE4810">
        <w:rPr>
          <w:rFonts w:ascii="Times New Roman" w:hAnsi="Times New Roman"/>
          <w:sz w:val="28"/>
          <w:szCs w:val="28"/>
        </w:rPr>
        <w:t xml:space="preserve">заказчиком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/>
          <w:sz w:val="28"/>
          <w:szCs w:val="28"/>
        </w:rPr>
        <w:t>рограммы (подпрограммы</w:t>
      </w:r>
      <w:r>
        <w:rPr>
          <w:rFonts w:ascii="Times New Roman" w:hAnsi="Times New Roman"/>
          <w:sz w:val="28"/>
          <w:szCs w:val="28"/>
        </w:rPr>
        <w:t>).</w:t>
      </w:r>
      <w:r w:rsidRPr="00DE4810">
        <w:rPr>
          <w:rFonts w:ascii="Times New Roman" w:hAnsi="Times New Roman"/>
          <w:sz w:val="28"/>
          <w:szCs w:val="28"/>
        </w:rPr>
        <w:t xml:space="preserve"> 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Координатор м</w:t>
      </w:r>
      <w:r w:rsidRPr="00DE4810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</w:t>
      </w:r>
      <w:r w:rsidRPr="00DE4810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обеспечивает взаимодействие и координацию действий по реализации муниципальной программы между заказчиками муниципальной программы и подпрограмм и исполнителями мероприятий муниципальной программы и подпрограмм.</w:t>
      </w:r>
    </w:p>
    <w:p w:rsidR="00C76F59" w:rsidRPr="0044125C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DE4810">
        <w:rPr>
          <w:rFonts w:ascii="Times New Roman" w:hAnsi="Times New Roman" w:cs="Times New Roman"/>
          <w:sz w:val="28"/>
          <w:szCs w:val="28"/>
        </w:rPr>
        <w:t xml:space="preserve">. </w:t>
      </w:r>
      <w:r w:rsidRPr="00A300B4">
        <w:rPr>
          <w:rFonts w:ascii="Times New Roman" w:hAnsi="Times New Roman" w:cs="Times New Roman"/>
          <w:sz w:val="28"/>
          <w:szCs w:val="28"/>
        </w:rPr>
        <w:t>Заказчик муниципальный программы: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702E9">
        <w:rPr>
          <w:rFonts w:ascii="Times New Roman" w:hAnsi="Times New Roman" w:cs="Times New Roman"/>
          <w:sz w:val="28"/>
          <w:szCs w:val="28"/>
        </w:rPr>
        <w:t xml:space="preserve">) определяет разработчика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E4810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4810">
        <w:rPr>
          <w:rFonts w:ascii="Times New Roman" w:hAnsi="Times New Roman" w:cs="Times New Roman"/>
          <w:sz w:val="28"/>
          <w:szCs w:val="28"/>
        </w:rPr>
        <w:t>й</w:t>
      </w:r>
      <w:r w:rsidRPr="000702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702E9">
        <w:rPr>
          <w:rFonts w:ascii="Times New Roman" w:hAnsi="Times New Roman" w:cs="Times New Roman"/>
          <w:sz w:val="28"/>
          <w:szCs w:val="28"/>
        </w:rPr>
        <w:t>рограммы, за исключением случаев, когда разработка осуществляется заказчиком;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E4810">
        <w:rPr>
          <w:rFonts w:ascii="Times New Roman" w:hAnsi="Times New Roman" w:cs="Times New Roman"/>
          <w:sz w:val="28"/>
          <w:szCs w:val="28"/>
        </w:rPr>
        <w:t xml:space="preserve">определяет исполнителей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E4810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4810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 или ее отдельных мероприятий, в том числе путем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торгов</w:t>
      </w:r>
      <w:r w:rsidRPr="00DE4810">
        <w:rPr>
          <w:rFonts w:ascii="Times New Roman" w:hAnsi="Times New Roman" w:cs="Times New Roman"/>
          <w:sz w:val="28"/>
          <w:szCs w:val="28"/>
        </w:rPr>
        <w:t>;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представляет </w:t>
      </w:r>
      <w:r w:rsidRPr="006B004B">
        <w:rPr>
          <w:rFonts w:ascii="Times New Roman" w:hAnsi="Times New Roman" w:cs="Times New Roman"/>
          <w:sz w:val="28"/>
          <w:szCs w:val="28"/>
        </w:rPr>
        <w:t>обосновани</w:t>
      </w:r>
      <w:r>
        <w:rPr>
          <w:rFonts w:ascii="Times New Roman" w:hAnsi="Times New Roman" w:cs="Times New Roman"/>
          <w:sz w:val="28"/>
          <w:szCs w:val="28"/>
        </w:rPr>
        <w:t xml:space="preserve">я объема </w:t>
      </w:r>
      <w:r w:rsidRPr="006B0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финансовых средств, необходимых для реализации мероприятий </w:t>
      </w:r>
      <w:r w:rsidRPr="006B004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на каждый </w:t>
      </w:r>
      <w:r w:rsidRPr="006B004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B004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E4810">
        <w:rPr>
          <w:rFonts w:ascii="Times New Roman" w:hAnsi="Times New Roman" w:cs="Times New Roman"/>
          <w:sz w:val="28"/>
          <w:szCs w:val="28"/>
        </w:rPr>
        <w:t xml:space="preserve">) обеспечивает взаимодействие между исполнителями отдельных мероприятий </w:t>
      </w:r>
      <w:r w:rsidRPr="006B004B"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и координацию их действий по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E4810">
        <w:rPr>
          <w:rFonts w:ascii="Times New Roman" w:hAnsi="Times New Roman" w:cs="Times New Roman"/>
          <w:sz w:val="28"/>
          <w:szCs w:val="28"/>
        </w:rPr>
        <w:t xml:space="preserve">) участвует в обсуждении вопросов, связанных с реализацией и финансированием </w:t>
      </w:r>
      <w:r w:rsidRPr="006B004B"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E481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готовит и представляет в установленные сроки главе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E4810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Pr="006B004B"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E481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DE4810">
        <w:rPr>
          <w:rFonts w:ascii="Times New Roman" w:hAnsi="Times New Roman" w:cs="Times New Roman"/>
          <w:sz w:val="28"/>
          <w:szCs w:val="28"/>
        </w:rPr>
        <w:t xml:space="preserve"> предложения по привлечению </w:t>
      </w:r>
      <w:r>
        <w:rPr>
          <w:rFonts w:ascii="Times New Roman" w:hAnsi="Times New Roman" w:cs="Times New Roman"/>
          <w:sz w:val="28"/>
          <w:szCs w:val="28"/>
        </w:rPr>
        <w:t xml:space="preserve">средств федерального и </w:t>
      </w:r>
      <w:r w:rsidR="00875982">
        <w:rPr>
          <w:rFonts w:ascii="Times New Roman" w:hAnsi="Times New Roman" w:cs="Times New Roman"/>
          <w:sz w:val="28"/>
          <w:szCs w:val="28"/>
        </w:rPr>
        <w:t>краевого</w:t>
      </w:r>
      <w:r>
        <w:rPr>
          <w:rFonts w:ascii="Times New Roman" w:hAnsi="Times New Roman" w:cs="Times New Roman"/>
          <w:sz w:val="28"/>
          <w:szCs w:val="28"/>
        </w:rPr>
        <w:t xml:space="preserve"> бюджетов для </w:t>
      </w:r>
      <w:r w:rsidRPr="00DE4810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рограммы;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E4810">
        <w:rPr>
          <w:rFonts w:ascii="Times New Roman" w:hAnsi="Times New Roman" w:cs="Times New Roman"/>
          <w:sz w:val="28"/>
          <w:szCs w:val="28"/>
        </w:rPr>
        <w:t xml:space="preserve">) </w:t>
      </w:r>
      <w:r w:rsidRPr="00FE1AC9">
        <w:rPr>
          <w:rFonts w:ascii="Times New Roman" w:hAnsi="Times New Roman" w:cs="Times New Roman"/>
          <w:sz w:val="28"/>
          <w:szCs w:val="28"/>
        </w:rPr>
        <w:t xml:space="preserve">представляет в установленном порядке главе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FE1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FE1AC9">
        <w:rPr>
          <w:rFonts w:ascii="Times New Roman" w:hAnsi="Times New Roman" w:cs="Times New Roman"/>
          <w:sz w:val="28"/>
          <w:szCs w:val="28"/>
        </w:rPr>
        <w:t xml:space="preserve"> предложения о перераспределении финансовых ресурсов между программными мероприятиями, изменении сроков выполнения мероприятий и корректировке их перечня;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вносит изменения в программу в установленном порядке;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E4810">
        <w:rPr>
          <w:rFonts w:ascii="Times New Roman" w:hAnsi="Times New Roman" w:cs="Times New Roman"/>
          <w:sz w:val="28"/>
          <w:szCs w:val="28"/>
        </w:rPr>
        <w:t>) осуществляет иные полномочия, установленные действующим законодательством.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E4810">
        <w:rPr>
          <w:rFonts w:ascii="Times New Roman" w:hAnsi="Times New Roman" w:cs="Times New Roman"/>
          <w:sz w:val="28"/>
          <w:szCs w:val="28"/>
        </w:rPr>
        <w:t xml:space="preserve">аказчик несет ответственность за подготовку и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>целом.</w:t>
      </w:r>
    </w:p>
    <w:p w:rsidR="00C76F59" w:rsidRPr="00DE4810" w:rsidRDefault="00C76F59" w:rsidP="00C76F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Pr="00AC4E39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VII</w:t>
      </w:r>
      <w:r w:rsidRPr="00AC4E39">
        <w:rPr>
          <w:rFonts w:ascii="Times New Roman" w:hAnsi="Times New Roman"/>
          <w:sz w:val="28"/>
          <w:szCs w:val="28"/>
        </w:rPr>
        <w:t>. Контроль и отчетность при реализации Программы.</w:t>
      </w:r>
    </w:p>
    <w:p w:rsidR="00C76F59" w:rsidRDefault="00C76F59" w:rsidP="00C76F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1. Контроль за реализацией </w:t>
      </w:r>
      <w:r w:rsidRPr="006B004B"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>.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33F6E">
        <w:rPr>
          <w:rFonts w:ascii="Times New Roman" w:hAnsi="Times New Roman" w:cs="Times New Roman"/>
          <w:sz w:val="28"/>
          <w:szCs w:val="28"/>
        </w:rPr>
        <w:t xml:space="preserve">. С целью контроля за реализацией </w:t>
      </w:r>
      <w:r w:rsidRPr="006B004B">
        <w:rPr>
          <w:rFonts w:ascii="Times New Roman" w:hAnsi="Times New Roman" w:cs="Times New Roman"/>
          <w:sz w:val="28"/>
          <w:szCs w:val="28"/>
        </w:rPr>
        <w:t>муниципальной</w:t>
      </w:r>
      <w:r w:rsidRPr="00E33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F6E">
        <w:rPr>
          <w:rFonts w:ascii="Times New Roman" w:hAnsi="Times New Roman" w:cs="Times New Roman"/>
          <w:sz w:val="28"/>
          <w:szCs w:val="28"/>
        </w:rPr>
        <w:t xml:space="preserve">рограммы заказчик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F6E">
        <w:rPr>
          <w:rFonts w:ascii="Times New Roman" w:hAnsi="Times New Roman" w:cs="Times New Roman"/>
          <w:sz w:val="28"/>
          <w:szCs w:val="28"/>
        </w:rPr>
        <w:t xml:space="preserve">рограммы  </w:t>
      </w:r>
      <w:r w:rsidRPr="008A6C1E">
        <w:rPr>
          <w:rFonts w:ascii="Times New Roman" w:hAnsi="Times New Roman" w:cs="Times New Roman"/>
          <w:b/>
          <w:sz w:val="32"/>
          <w:szCs w:val="32"/>
        </w:rPr>
        <w:t xml:space="preserve">ежегодно </w:t>
      </w:r>
      <w:r w:rsidRPr="008A6C1E">
        <w:rPr>
          <w:rFonts w:ascii="Times New Roman" w:hAnsi="Times New Roman" w:cs="Times New Roman"/>
          <w:b/>
          <w:sz w:val="28"/>
          <w:szCs w:val="28"/>
        </w:rPr>
        <w:t xml:space="preserve">в срок до 20 </w:t>
      </w:r>
      <w:r w:rsidR="00634B7C">
        <w:rPr>
          <w:rFonts w:ascii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 </w:t>
      </w:r>
      <w:r w:rsidRPr="00E33F6E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95277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E33F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E33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E33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E33F6E">
        <w:rPr>
          <w:rFonts w:ascii="Times New Roman" w:hAnsi="Times New Roman" w:cs="Times New Roman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 xml:space="preserve">по формам </w:t>
      </w:r>
      <w:r w:rsidRPr="009943AA">
        <w:rPr>
          <w:rFonts w:ascii="Times New Roman" w:hAnsi="Times New Roman"/>
          <w:sz w:val="28"/>
          <w:szCs w:val="28"/>
        </w:rPr>
        <w:t xml:space="preserve">согласно </w:t>
      </w:r>
      <w:r w:rsidRPr="00212D1E">
        <w:rPr>
          <w:rFonts w:ascii="Times New Roman" w:hAnsi="Times New Roman"/>
          <w:b/>
          <w:sz w:val="28"/>
          <w:szCs w:val="28"/>
        </w:rPr>
        <w:t xml:space="preserve">приложению N </w:t>
      </w:r>
      <w:r>
        <w:rPr>
          <w:rFonts w:ascii="Times New Roman" w:hAnsi="Times New Roman"/>
          <w:b/>
          <w:sz w:val="28"/>
          <w:szCs w:val="28"/>
        </w:rPr>
        <w:t>6 и № 7</w:t>
      </w:r>
      <w:r w:rsidRPr="00212D1E">
        <w:rPr>
          <w:rFonts w:ascii="Times New Roman" w:hAnsi="Times New Roman"/>
          <w:b/>
          <w:sz w:val="28"/>
          <w:szCs w:val="28"/>
        </w:rPr>
        <w:t xml:space="preserve"> </w:t>
      </w:r>
      <w:r w:rsidRPr="009943AA">
        <w:rPr>
          <w:rFonts w:ascii="Times New Roman" w:hAnsi="Times New Roman"/>
          <w:sz w:val="28"/>
          <w:szCs w:val="28"/>
        </w:rPr>
        <w:t>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33F6E">
        <w:rPr>
          <w:rFonts w:ascii="Times New Roman" w:hAnsi="Times New Roman" w:cs="Times New Roman"/>
          <w:sz w:val="28"/>
          <w:szCs w:val="28"/>
        </w:rPr>
        <w:t xml:space="preserve">. </w:t>
      </w:r>
      <w:r w:rsidR="0095277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E33F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E33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E33F6E">
        <w:rPr>
          <w:rFonts w:ascii="Times New Roman" w:hAnsi="Times New Roman" w:cs="Times New Roman"/>
          <w:sz w:val="28"/>
          <w:szCs w:val="28"/>
        </w:rPr>
        <w:t xml:space="preserve"> с учетом информации, полученной от заказчиков </w:t>
      </w:r>
      <w:r>
        <w:rPr>
          <w:rFonts w:ascii="Times New Roman" w:hAnsi="Times New Roman" w:cs="Times New Roman"/>
          <w:sz w:val="28"/>
          <w:szCs w:val="28"/>
        </w:rPr>
        <w:t>муниципальных п</w:t>
      </w:r>
      <w:r w:rsidRPr="00E33F6E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3F6E">
        <w:rPr>
          <w:rFonts w:ascii="Times New Roman" w:hAnsi="Times New Roman" w:cs="Times New Roman"/>
          <w:sz w:val="28"/>
          <w:szCs w:val="28"/>
        </w:rPr>
        <w:t xml:space="preserve"> </w:t>
      </w:r>
      <w:r w:rsidRPr="008A6C1E">
        <w:rPr>
          <w:rFonts w:ascii="Times New Roman" w:hAnsi="Times New Roman" w:cs="Times New Roman"/>
          <w:b/>
          <w:sz w:val="28"/>
          <w:szCs w:val="28"/>
        </w:rPr>
        <w:t xml:space="preserve">до 20 </w:t>
      </w:r>
      <w:r w:rsidR="00634B7C">
        <w:rPr>
          <w:rFonts w:ascii="Times New Roman" w:hAnsi="Times New Roman" w:cs="Times New Roman"/>
          <w:b/>
          <w:sz w:val="28"/>
          <w:szCs w:val="28"/>
        </w:rPr>
        <w:t>апреля</w:t>
      </w:r>
      <w:r w:rsidRPr="008A6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3F6E">
        <w:rPr>
          <w:rFonts w:ascii="Times New Roman" w:hAnsi="Times New Roman" w:cs="Times New Roman"/>
          <w:sz w:val="28"/>
          <w:szCs w:val="28"/>
        </w:rPr>
        <w:t xml:space="preserve">подготавливает и направляет главе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E33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E33F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сводный </w:t>
      </w:r>
      <w:r w:rsidRPr="00E33F6E">
        <w:rPr>
          <w:rFonts w:ascii="Times New Roman" w:hAnsi="Times New Roman" w:cs="Times New Roman"/>
          <w:sz w:val="28"/>
          <w:szCs w:val="28"/>
        </w:rPr>
        <w:t xml:space="preserve">отчет </w:t>
      </w:r>
      <w:r>
        <w:rPr>
          <w:rFonts w:ascii="Times New Roman" w:hAnsi="Times New Roman" w:cs="Times New Roman"/>
          <w:sz w:val="28"/>
          <w:szCs w:val="28"/>
        </w:rPr>
        <w:t xml:space="preserve">об эффективности выполнения муниципальных программ. 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DE48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E4810">
        <w:rPr>
          <w:rFonts w:ascii="Times New Roman" w:hAnsi="Times New Roman" w:cs="Times New Roman"/>
          <w:sz w:val="28"/>
          <w:szCs w:val="28"/>
        </w:rPr>
        <w:t>аказчик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DE4810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Pr="008A6C1E">
        <w:rPr>
          <w:rFonts w:ascii="Times New Roman" w:hAnsi="Times New Roman" w:cs="Times New Roman"/>
          <w:b/>
          <w:sz w:val="28"/>
          <w:szCs w:val="28"/>
        </w:rPr>
        <w:t xml:space="preserve">до 20 </w:t>
      </w:r>
      <w:r w:rsidR="00634B7C">
        <w:rPr>
          <w:rFonts w:ascii="Times New Roman" w:hAnsi="Times New Roman" w:cs="Times New Roman"/>
          <w:b/>
          <w:sz w:val="28"/>
          <w:szCs w:val="28"/>
        </w:rPr>
        <w:t>апреля</w:t>
      </w:r>
      <w:r w:rsidRPr="00DE4810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</w:t>
      </w:r>
      <w:r w:rsidRPr="00F926EB">
        <w:rPr>
          <w:rFonts w:ascii="Times New Roman" w:hAnsi="Times New Roman" w:cs="Times New Roman"/>
          <w:b/>
          <w:sz w:val="28"/>
          <w:szCs w:val="28"/>
          <w:u w:val="single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и представляет его на рассмотрение </w:t>
      </w:r>
      <w:r w:rsidR="00634B7C">
        <w:rPr>
          <w:rFonts w:ascii="Times New Roman" w:hAnsi="Times New Roman" w:cs="Times New Roman"/>
          <w:sz w:val="28"/>
          <w:szCs w:val="28"/>
        </w:rPr>
        <w:t>главе</w:t>
      </w:r>
      <w:r w:rsidRPr="00DE48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 с заключением  </w:t>
      </w:r>
      <w:r w:rsidR="00952772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 об оценке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E4810">
        <w:rPr>
          <w:rFonts w:ascii="Times New Roman" w:hAnsi="Times New Roman" w:cs="Times New Roman"/>
          <w:sz w:val="28"/>
          <w:szCs w:val="28"/>
        </w:rPr>
        <w:t xml:space="preserve">. После окончания срока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заказчик представляет Главе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 на утверждение </w:t>
      </w:r>
      <w:r w:rsidRPr="008A6C1E">
        <w:rPr>
          <w:rFonts w:ascii="Times New Roman" w:hAnsi="Times New Roman" w:cs="Times New Roman"/>
          <w:b/>
          <w:sz w:val="28"/>
          <w:szCs w:val="28"/>
        </w:rPr>
        <w:t xml:space="preserve">не позднее 1 </w:t>
      </w:r>
      <w:r w:rsidR="00634B7C">
        <w:rPr>
          <w:rFonts w:ascii="Times New Roman" w:hAnsi="Times New Roman" w:cs="Times New Roman"/>
          <w:b/>
          <w:sz w:val="28"/>
          <w:szCs w:val="28"/>
        </w:rPr>
        <w:t xml:space="preserve">мая </w:t>
      </w:r>
      <w:r w:rsidRPr="008A6C1E">
        <w:rPr>
          <w:rFonts w:ascii="Times New Roman" w:hAnsi="Times New Roman" w:cs="Times New Roman"/>
          <w:b/>
          <w:sz w:val="28"/>
          <w:szCs w:val="28"/>
        </w:rPr>
        <w:t>года,</w:t>
      </w:r>
      <w:r w:rsidRPr="00DE4810">
        <w:rPr>
          <w:rFonts w:ascii="Times New Roman" w:hAnsi="Times New Roman" w:cs="Times New Roman"/>
          <w:sz w:val="28"/>
          <w:szCs w:val="28"/>
        </w:rPr>
        <w:t xml:space="preserve"> следующего за последним годом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рограммы,</w:t>
      </w:r>
      <w:r>
        <w:rPr>
          <w:rFonts w:ascii="Times New Roman" w:hAnsi="Times New Roman" w:cs="Times New Roman"/>
          <w:sz w:val="28"/>
          <w:szCs w:val="28"/>
        </w:rPr>
        <w:t xml:space="preserve"> итоговый отчет о ее реализации </w:t>
      </w:r>
      <w:r w:rsidRPr="009943AA">
        <w:rPr>
          <w:rFonts w:ascii="Times New Roman" w:hAnsi="Times New Roman"/>
          <w:sz w:val="28"/>
          <w:szCs w:val="28"/>
        </w:rPr>
        <w:t xml:space="preserve">согласно </w:t>
      </w:r>
      <w:r w:rsidRPr="00212D1E">
        <w:rPr>
          <w:rFonts w:ascii="Times New Roman" w:hAnsi="Times New Roman"/>
          <w:b/>
          <w:sz w:val="28"/>
          <w:szCs w:val="28"/>
        </w:rPr>
        <w:t xml:space="preserve">приложению N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 w:rsidRPr="00212D1E">
        <w:rPr>
          <w:rFonts w:ascii="Times New Roman" w:hAnsi="Times New Roman"/>
          <w:b/>
          <w:sz w:val="28"/>
          <w:szCs w:val="28"/>
        </w:rPr>
        <w:t xml:space="preserve"> </w:t>
      </w:r>
      <w:r w:rsidRPr="009943AA">
        <w:rPr>
          <w:rFonts w:ascii="Times New Roman" w:hAnsi="Times New Roman"/>
          <w:sz w:val="28"/>
          <w:szCs w:val="28"/>
        </w:rPr>
        <w:t>к настоящему Порядку</w:t>
      </w:r>
      <w:r>
        <w:rPr>
          <w:rFonts w:ascii="Times New Roman" w:hAnsi="Times New Roman"/>
          <w:sz w:val="28"/>
          <w:szCs w:val="28"/>
        </w:rPr>
        <w:t xml:space="preserve"> с заключением </w:t>
      </w:r>
      <w:r w:rsidR="00952772">
        <w:rPr>
          <w:rFonts w:ascii="Times New Roman" w:hAnsi="Times New Roman"/>
          <w:sz w:val="28"/>
          <w:szCs w:val="28"/>
        </w:rPr>
        <w:t>финансового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E48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 Годовой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итоговый отчеты о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 должны содержать: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а) аналитическую записку, в которой указываются: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степень достижения запланированных результатов и намеченных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 распределение бюджетных расходов по целям, задачам и подпрограммам;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б) таблицу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6411">
        <w:rPr>
          <w:rFonts w:ascii="Times New Roman" w:hAnsi="Times New Roman" w:cs="Times New Roman"/>
          <w:b/>
          <w:sz w:val="28"/>
          <w:szCs w:val="28"/>
        </w:rPr>
        <w:t xml:space="preserve">по форме № 6 или № 8, </w:t>
      </w:r>
      <w:r w:rsidRPr="00DE4810">
        <w:rPr>
          <w:rFonts w:ascii="Times New Roman" w:hAnsi="Times New Roman" w:cs="Times New Roman"/>
          <w:sz w:val="28"/>
          <w:szCs w:val="28"/>
        </w:rPr>
        <w:t>в которой указываются: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данные об использовании средств бюджета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и средств иных привлекаемых для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источников по каждому программному мероприятию и в целом по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рограмме;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E4810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счетная палата </w:t>
      </w:r>
      <w:r w:rsidR="00634B7C">
        <w:rPr>
          <w:rFonts w:ascii="Times New Roman" w:hAnsi="Times New Roman" w:cs="Times New Roman"/>
          <w:sz w:val="28"/>
          <w:szCs w:val="28"/>
        </w:rPr>
        <w:t>МО Б</w:t>
      </w:r>
      <w:r w:rsidR="00511257">
        <w:rPr>
          <w:rFonts w:ascii="Times New Roman" w:hAnsi="Times New Roman" w:cs="Times New Roman"/>
          <w:sz w:val="28"/>
          <w:szCs w:val="28"/>
        </w:rPr>
        <w:t xml:space="preserve">елореченский район </w:t>
      </w:r>
      <w:r w:rsidRPr="00DE4810">
        <w:rPr>
          <w:rFonts w:ascii="Times New Roman" w:hAnsi="Times New Roman" w:cs="Times New Roman"/>
          <w:sz w:val="28"/>
          <w:szCs w:val="28"/>
        </w:rPr>
        <w:t xml:space="preserve">может осуществлять контроль за реализацией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рограммы, в том числе в форме экспертизы.</w:t>
      </w:r>
    </w:p>
    <w:p w:rsidR="00C76F59" w:rsidRPr="00DE4810" w:rsidRDefault="00C76F59" w:rsidP="00C76F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6F59" w:rsidRPr="00DE4810" w:rsidRDefault="00C76F59" w:rsidP="00C76F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9EB">
        <w:rPr>
          <w:rFonts w:ascii="Times New Roman" w:hAnsi="Times New Roman"/>
          <w:sz w:val="28"/>
          <w:szCs w:val="28"/>
        </w:rPr>
        <w:t>VIII</w:t>
      </w:r>
      <w:r w:rsidRPr="00E9338B">
        <w:rPr>
          <w:rFonts w:ascii="Times New Roman" w:hAnsi="Times New Roman" w:cs="Times New Roman"/>
          <w:sz w:val="32"/>
          <w:szCs w:val="32"/>
        </w:rPr>
        <w:t>.</w:t>
      </w:r>
      <w:r w:rsidRPr="00DE4810">
        <w:rPr>
          <w:rFonts w:ascii="Times New Roman" w:hAnsi="Times New Roman" w:cs="Times New Roman"/>
          <w:sz w:val="28"/>
          <w:szCs w:val="28"/>
        </w:rPr>
        <w:t xml:space="preserve"> Порядок проведения </w:t>
      </w: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E4810">
        <w:rPr>
          <w:rFonts w:ascii="Times New Roman" w:hAnsi="Times New Roman" w:cs="Times New Roman"/>
          <w:sz w:val="28"/>
          <w:szCs w:val="28"/>
        </w:rPr>
        <w:t>и критерии оценки эффективности</w:t>
      </w:r>
    </w:p>
    <w:p w:rsidR="00C76F59" w:rsidRDefault="00C76F59" w:rsidP="00C76F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DE4810">
        <w:rPr>
          <w:rFonts w:ascii="Times New Roman" w:hAnsi="Times New Roman" w:cs="Times New Roman"/>
          <w:sz w:val="28"/>
          <w:szCs w:val="28"/>
        </w:rPr>
        <w:t>рограммы</w:t>
      </w:r>
    </w:p>
    <w:p w:rsidR="00C76F59" w:rsidRPr="00DE4810" w:rsidRDefault="00C76F59" w:rsidP="00C76F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1. По каждой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рограмме ежегодно проводится оценка эффективности ее реализации.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2. После завершения очередного финансового года заказчик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10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95277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DE48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DE4810">
        <w:rPr>
          <w:rFonts w:ascii="Times New Roman" w:hAnsi="Times New Roman" w:cs="Times New Roman"/>
          <w:sz w:val="28"/>
          <w:szCs w:val="28"/>
        </w:rPr>
        <w:t xml:space="preserve">  годовой отчет о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E4810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эффективности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, рассчитанной в соответствии с </w:t>
      </w:r>
      <w:r w:rsidRPr="00D2593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593E">
        <w:rPr>
          <w:rFonts w:ascii="Times New Roman" w:hAnsi="Times New Roman" w:cs="Times New Roman"/>
          <w:sz w:val="28"/>
          <w:szCs w:val="28"/>
        </w:rPr>
        <w:t xml:space="preserve"> N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93E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lastRenderedPageBreak/>
        <w:t xml:space="preserve">3. Критериями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E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 xml:space="preserve">степень достижения заявленных результатов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4810">
        <w:rPr>
          <w:rFonts w:ascii="Times New Roman" w:hAnsi="Times New Roman" w:cs="Times New Roman"/>
          <w:sz w:val="28"/>
          <w:szCs w:val="28"/>
        </w:rPr>
        <w:t>рограммы;</w:t>
      </w:r>
    </w:p>
    <w:p w:rsidR="00C76F59" w:rsidRPr="00DE4810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отклонени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4810">
        <w:rPr>
          <w:rFonts w:ascii="Times New Roman" w:hAnsi="Times New Roman" w:cs="Times New Roman"/>
          <w:sz w:val="28"/>
          <w:szCs w:val="28"/>
        </w:rPr>
        <w:t xml:space="preserve"> достигнутых значений показателей от плановых 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6F59" w:rsidRDefault="00C76F59" w:rsidP="00532DE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10">
        <w:rPr>
          <w:rFonts w:ascii="Times New Roman" w:hAnsi="Times New Roman" w:cs="Times New Roman"/>
          <w:sz w:val="28"/>
          <w:szCs w:val="28"/>
        </w:rPr>
        <w:t>4. Для выявления степени достижения запланированных результатов и намеченных целей фактически достигнутые результаты сопоставляются с их плановыми значениями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4810">
        <w:rPr>
          <w:rFonts w:ascii="Times New Roman" w:hAnsi="Times New Roman" w:cs="Times New Roman"/>
          <w:sz w:val="28"/>
          <w:szCs w:val="28"/>
        </w:rPr>
        <w:t xml:space="preserve">По каждому направлению в случае существенных различий (как положительных, так и отрицательных) между плановыми и фактическими значениями показателей проводится анализ факторов, повлиявших на данное расхождение. </w:t>
      </w:r>
    </w:p>
    <w:p w:rsidR="00C76F59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E29EB">
        <w:rPr>
          <w:rFonts w:ascii="Times New Roman" w:hAnsi="Times New Roman"/>
          <w:sz w:val="28"/>
          <w:szCs w:val="28"/>
        </w:rPr>
        <w:t xml:space="preserve">По итогам оценки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E29EB">
        <w:rPr>
          <w:rFonts w:ascii="Times New Roman" w:hAnsi="Times New Roman"/>
          <w:sz w:val="28"/>
          <w:szCs w:val="28"/>
        </w:rPr>
        <w:t xml:space="preserve">программы </w:t>
      </w:r>
      <w:r w:rsidR="00952772">
        <w:rPr>
          <w:rFonts w:ascii="Times New Roman" w:hAnsi="Times New Roman"/>
          <w:sz w:val="28"/>
          <w:szCs w:val="28"/>
        </w:rPr>
        <w:t>финансовый отдел</w:t>
      </w:r>
      <w:r w:rsidRPr="001E29EB">
        <w:rPr>
          <w:rFonts w:ascii="Times New Roman" w:hAnsi="Times New Roman"/>
          <w:sz w:val="28"/>
          <w:szCs w:val="28"/>
        </w:rPr>
        <w:t xml:space="preserve"> подготавливает соответствующее заключение и направляет </w:t>
      </w:r>
      <w:r>
        <w:rPr>
          <w:rFonts w:ascii="Times New Roman" w:hAnsi="Times New Roman"/>
          <w:sz w:val="28"/>
          <w:szCs w:val="28"/>
        </w:rPr>
        <w:t xml:space="preserve">главе района </w:t>
      </w:r>
      <w:r w:rsidRPr="001E29EB">
        <w:rPr>
          <w:rFonts w:ascii="Times New Roman" w:hAnsi="Times New Roman"/>
          <w:sz w:val="28"/>
          <w:szCs w:val="28"/>
        </w:rPr>
        <w:t>и заказчику</w:t>
      </w:r>
      <w:r>
        <w:rPr>
          <w:rFonts w:ascii="Times New Roman" w:hAnsi="Times New Roman"/>
          <w:sz w:val="28"/>
          <w:szCs w:val="28"/>
        </w:rPr>
        <w:t>.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1E29EB">
        <w:rPr>
          <w:rFonts w:ascii="Times New Roman" w:hAnsi="Times New Roman"/>
          <w:sz w:val="28"/>
          <w:szCs w:val="28"/>
        </w:rPr>
        <w:t xml:space="preserve">По результатам оценки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E29EB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администрацией Первомайского сельского поселения Белореченского района </w:t>
      </w:r>
      <w:r w:rsidRPr="009047BF">
        <w:rPr>
          <w:rFonts w:ascii="Times New Roman" w:hAnsi="Times New Roman"/>
          <w:b/>
          <w:sz w:val="28"/>
          <w:szCs w:val="28"/>
        </w:rPr>
        <w:t xml:space="preserve">не позднее чем за два месяца </w:t>
      </w:r>
      <w:r w:rsidRPr="001E29EB">
        <w:rPr>
          <w:rFonts w:ascii="Times New Roman" w:hAnsi="Times New Roman"/>
          <w:sz w:val="28"/>
          <w:szCs w:val="28"/>
        </w:rPr>
        <w:t>до дня внесения проекта бюджет</w:t>
      </w:r>
      <w:r>
        <w:rPr>
          <w:rFonts w:ascii="Times New Roman" w:hAnsi="Times New Roman"/>
          <w:sz w:val="28"/>
          <w:szCs w:val="28"/>
        </w:rPr>
        <w:t>а</w:t>
      </w:r>
      <w:r w:rsidRPr="001E29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1E29EB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</w:t>
      </w:r>
      <w:r>
        <w:rPr>
          <w:rFonts w:ascii="Times New Roman" w:hAnsi="Times New Roman"/>
          <w:sz w:val="28"/>
          <w:szCs w:val="28"/>
        </w:rPr>
        <w:t xml:space="preserve">в Совет, </w:t>
      </w:r>
      <w:r w:rsidRPr="001E29EB">
        <w:rPr>
          <w:rFonts w:ascii="Times New Roman" w:hAnsi="Times New Roman"/>
          <w:sz w:val="28"/>
          <w:szCs w:val="28"/>
        </w:rPr>
        <w:t>может быть принято решение: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29EB">
        <w:rPr>
          <w:rFonts w:ascii="Times New Roman" w:hAnsi="Times New Roman"/>
          <w:sz w:val="28"/>
          <w:szCs w:val="28"/>
        </w:rPr>
        <w:t xml:space="preserve">о целесообразности сохранения и продолжения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E29EB">
        <w:rPr>
          <w:rFonts w:ascii="Times New Roman" w:hAnsi="Times New Roman"/>
          <w:sz w:val="28"/>
          <w:szCs w:val="28"/>
        </w:rPr>
        <w:t>программы (подпрограммы);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29EB">
        <w:rPr>
          <w:rFonts w:ascii="Times New Roman" w:hAnsi="Times New Roman"/>
          <w:sz w:val="28"/>
          <w:szCs w:val="28"/>
        </w:rPr>
        <w:t xml:space="preserve">о сокращении (увеличении) начиная с очередного финансового года бюджетных ассигнований на реализацию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E29EB">
        <w:rPr>
          <w:rFonts w:ascii="Times New Roman" w:hAnsi="Times New Roman"/>
          <w:sz w:val="28"/>
          <w:szCs w:val="28"/>
        </w:rPr>
        <w:t>программы (подпрограммы);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1E29EB">
        <w:rPr>
          <w:rFonts w:ascii="Times New Roman" w:hAnsi="Times New Roman"/>
          <w:sz w:val="28"/>
          <w:szCs w:val="28"/>
        </w:rPr>
        <w:t xml:space="preserve">о досрочном прекращении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программы (подпрограммы).</w:t>
      </w:r>
    </w:p>
    <w:p w:rsidR="00C76F59" w:rsidRPr="001E29EB" w:rsidRDefault="00C76F59" w:rsidP="00532D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E29E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 xml:space="preserve">В случае принятия решения о досрочном прекращении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программы (подпрограммы) и при наличии заключенных во исполнение соответствующей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E29EB">
        <w:rPr>
          <w:rFonts w:ascii="Times New Roman" w:hAnsi="Times New Roman"/>
          <w:sz w:val="28"/>
          <w:szCs w:val="28"/>
        </w:rPr>
        <w:t xml:space="preserve">  программы (подпрограммы)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E29EB">
        <w:rPr>
          <w:rFonts w:ascii="Times New Roman" w:hAnsi="Times New Roman"/>
          <w:sz w:val="28"/>
          <w:szCs w:val="28"/>
        </w:rPr>
        <w:t xml:space="preserve"> контрактов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E29EB">
        <w:rPr>
          <w:rFonts w:ascii="Times New Roman" w:hAnsi="Times New Roman"/>
          <w:sz w:val="28"/>
          <w:szCs w:val="28"/>
        </w:rPr>
        <w:t xml:space="preserve"> в бюджете </w:t>
      </w:r>
      <w:r w:rsidR="0051125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29EB">
        <w:rPr>
          <w:rFonts w:ascii="Times New Roman" w:hAnsi="Times New Roman"/>
          <w:sz w:val="28"/>
          <w:szCs w:val="28"/>
        </w:rPr>
        <w:t>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5B2DCD" w:rsidRDefault="005B2DCD" w:rsidP="005B2DCD">
      <w:pPr>
        <w:tabs>
          <w:tab w:val="left" w:pos="7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2DCD" w:rsidRPr="00D22FEC" w:rsidRDefault="005B2DCD" w:rsidP="005B2DCD">
      <w:pPr>
        <w:tabs>
          <w:tab w:val="left" w:pos="77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2DCD" w:rsidRPr="00027A5F" w:rsidRDefault="005B2DCD" w:rsidP="005B2DCD">
      <w:pPr>
        <w:tabs>
          <w:tab w:val="left" w:pos="7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И.А.Гонтарь</w:t>
      </w:r>
    </w:p>
    <w:p w:rsidR="007F432D" w:rsidRDefault="007F432D"/>
    <w:sectPr w:rsidR="007F432D" w:rsidSect="000310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F57" w:rsidRDefault="008D7F57" w:rsidP="005B2DCD">
      <w:pPr>
        <w:spacing w:after="0" w:line="240" w:lineRule="auto"/>
      </w:pPr>
      <w:r>
        <w:separator/>
      </w:r>
    </w:p>
  </w:endnote>
  <w:endnote w:type="continuationSeparator" w:id="1">
    <w:p w:rsidR="008D7F57" w:rsidRDefault="008D7F57" w:rsidP="005B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F57" w:rsidRDefault="008D7F57" w:rsidP="005B2DCD">
      <w:pPr>
        <w:spacing w:after="0" w:line="240" w:lineRule="auto"/>
      </w:pPr>
      <w:r>
        <w:separator/>
      </w:r>
    </w:p>
  </w:footnote>
  <w:footnote w:type="continuationSeparator" w:id="1">
    <w:p w:rsidR="008D7F57" w:rsidRDefault="008D7F57" w:rsidP="005B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2772"/>
      <w:docPartObj>
        <w:docPartGallery w:val="Page Numbers (Top of Page)"/>
        <w:docPartUnique/>
      </w:docPartObj>
    </w:sdtPr>
    <w:sdtContent>
      <w:p w:rsidR="005B2DCD" w:rsidRDefault="00206D8C">
        <w:pPr>
          <w:pStyle w:val="af3"/>
          <w:jc w:val="center"/>
        </w:pPr>
        <w:fldSimple w:instr=" PAGE   \* MERGEFORMAT ">
          <w:r w:rsidR="008741D3">
            <w:rPr>
              <w:noProof/>
            </w:rPr>
            <w:t>6</w:t>
          </w:r>
        </w:fldSimple>
      </w:p>
    </w:sdtContent>
  </w:sdt>
  <w:p w:rsidR="007C6B90" w:rsidRDefault="008D7F57" w:rsidP="00CF126E">
    <w:pPr>
      <w:pStyle w:val="af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DCD"/>
    <w:rsid w:val="000229A8"/>
    <w:rsid w:val="000709C5"/>
    <w:rsid w:val="00202E07"/>
    <w:rsid w:val="00206D8C"/>
    <w:rsid w:val="0030754C"/>
    <w:rsid w:val="00317264"/>
    <w:rsid w:val="0039071D"/>
    <w:rsid w:val="003A30B1"/>
    <w:rsid w:val="00400066"/>
    <w:rsid w:val="00511257"/>
    <w:rsid w:val="00532DE7"/>
    <w:rsid w:val="005B2DCD"/>
    <w:rsid w:val="005D150B"/>
    <w:rsid w:val="005D332C"/>
    <w:rsid w:val="00634B7C"/>
    <w:rsid w:val="00643EA3"/>
    <w:rsid w:val="007F432D"/>
    <w:rsid w:val="008139FF"/>
    <w:rsid w:val="008561A2"/>
    <w:rsid w:val="008741D3"/>
    <w:rsid w:val="00875982"/>
    <w:rsid w:val="008D7F57"/>
    <w:rsid w:val="00952772"/>
    <w:rsid w:val="009F4A0C"/>
    <w:rsid w:val="00AD1547"/>
    <w:rsid w:val="00B03BF3"/>
    <w:rsid w:val="00C76F59"/>
    <w:rsid w:val="00E234DC"/>
    <w:rsid w:val="00ED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CD"/>
    <w:pPr>
      <w:spacing w:after="200" w:line="276" w:lineRule="auto"/>
      <w:jc w:val="left"/>
    </w:pPr>
    <w:rPr>
      <w:rFonts w:ascii="Calibri" w:eastAsia="Times New Roman" w:hAnsi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styleId="af3">
    <w:name w:val="header"/>
    <w:basedOn w:val="a"/>
    <w:link w:val="af4"/>
    <w:uiPriority w:val="99"/>
    <w:unhideWhenUsed/>
    <w:rsid w:val="005B2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B2DCD"/>
    <w:rPr>
      <w:rFonts w:ascii="Calibri" w:eastAsia="Times New Roman" w:hAnsi="Calibri"/>
      <w:lang w:val="ru-RU" w:eastAsia="ru-RU" w:bidi="ar-SA"/>
    </w:rPr>
  </w:style>
  <w:style w:type="paragraph" w:customStyle="1" w:styleId="ConsPlusNormal">
    <w:name w:val="ConsPlusNormal"/>
    <w:rsid w:val="005B2DCD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val="ru-RU" w:eastAsia="ar-SA" w:bidi="ar-SA"/>
    </w:rPr>
  </w:style>
  <w:style w:type="paragraph" w:styleId="af5">
    <w:name w:val="footer"/>
    <w:basedOn w:val="a"/>
    <w:link w:val="af6"/>
    <w:uiPriority w:val="99"/>
    <w:semiHidden/>
    <w:unhideWhenUsed/>
    <w:rsid w:val="005B2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B2DCD"/>
    <w:rPr>
      <w:rFonts w:ascii="Calibri" w:eastAsia="Times New Roman" w:hAnsi="Calibri"/>
      <w:lang w:val="ru-RU" w:eastAsia="ru-RU" w:bidi="ar-SA"/>
    </w:rPr>
  </w:style>
  <w:style w:type="paragraph" w:customStyle="1" w:styleId="ConsPlusTitle">
    <w:name w:val="ConsPlusTitle"/>
    <w:uiPriority w:val="99"/>
    <w:rsid w:val="00C76F5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72630-13EF-4CCB-9005-BF7825CC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11</cp:revision>
  <dcterms:created xsi:type="dcterms:W3CDTF">2014-05-19T08:56:00Z</dcterms:created>
  <dcterms:modified xsi:type="dcterms:W3CDTF">2014-11-17T10:43:00Z</dcterms:modified>
</cp:coreProperties>
</file>